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8FE" w:rsidRDefault="00D42CEC" w:rsidP="00D567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FB">
        <w:rPr>
          <w:rFonts w:ascii="Times New Roman" w:hAnsi="Times New Roman" w:cs="Times New Roman"/>
          <w:b/>
          <w:sz w:val="24"/>
          <w:szCs w:val="24"/>
        </w:rPr>
        <w:t>О Б Я В А</w:t>
      </w:r>
    </w:p>
    <w:p w:rsidR="00D5671C" w:rsidRPr="00F266FB" w:rsidRDefault="00D5671C" w:rsidP="00D567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0E0" w:rsidRDefault="000E234F" w:rsidP="009B40E0">
      <w:pPr>
        <w:tabs>
          <w:tab w:val="left" w:pos="1134"/>
        </w:tabs>
        <w:spacing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266FB">
        <w:rPr>
          <w:rFonts w:ascii="Times New Roman" w:hAnsi="Times New Roman" w:cs="Times New Roman"/>
          <w:sz w:val="24"/>
          <w:szCs w:val="24"/>
        </w:rPr>
        <w:t>Във връзка чл. 39</w:t>
      </w:r>
      <w:r w:rsidR="006240B0" w:rsidRPr="00F266FB">
        <w:rPr>
          <w:rFonts w:ascii="Times New Roman" w:hAnsi="Times New Roman" w:cs="Times New Roman"/>
          <w:sz w:val="24"/>
          <w:szCs w:val="24"/>
        </w:rPr>
        <w:t>а</w:t>
      </w:r>
      <w:r w:rsidRPr="00F266FB">
        <w:rPr>
          <w:rFonts w:ascii="Times New Roman" w:hAnsi="Times New Roman" w:cs="Times New Roman"/>
          <w:sz w:val="24"/>
          <w:szCs w:val="24"/>
        </w:rPr>
        <w:t xml:space="preserve">, </w:t>
      </w:r>
      <w:r w:rsidR="006240B0" w:rsidRPr="00F266FB">
        <w:rPr>
          <w:rFonts w:ascii="Times New Roman" w:hAnsi="Times New Roman" w:cs="Times New Roman"/>
          <w:sz w:val="24"/>
          <w:szCs w:val="24"/>
        </w:rPr>
        <w:t xml:space="preserve">ал. 2 </w:t>
      </w:r>
      <w:r w:rsidRPr="00F266FB">
        <w:rPr>
          <w:rFonts w:ascii="Times New Roman" w:hAnsi="Times New Roman" w:cs="Times New Roman"/>
          <w:sz w:val="24"/>
          <w:szCs w:val="24"/>
        </w:rPr>
        <w:t xml:space="preserve">от Закона за държавната собственост и Решение № </w:t>
      </w:r>
      <w:r w:rsidR="00F266FB" w:rsidRPr="00F266FB">
        <w:rPr>
          <w:rFonts w:ascii="Times New Roman" w:hAnsi="Times New Roman" w:cs="Times New Roman"/>
          <w:sz w:val="24"/>
          <w:szCs w:val="24"/>
        </w:rPr>
        <w:t>671 от 12 ноември 2019</w:t>
      </w:r>
      <w:r w:rsidRPr="00F266FB">
        <w:rPr>
          <w:rFonts w:ascii="Times New Roman" w:hAnsi="Times New Roman" w:cs="Times New Roman"/>
          <w:sz w:val="24"/>
          <w:szCs w:val="24"/>
        </w:rPr>
        <w:t xml:space="preserve"> г. на Министерски съвет</w:t>
      </w:r>
      <w:r w:rsidR="006240B0" w:rsidRPr="00F266FB">
        <w:rPr>
          <w:rFonts w:ascii="Times New Roman" w:hAnsi="Times New Roman" w:cs="Times New Roman"/>
          <w:sz w:val="24"/>
          <w:szCs w:val="24"/>
        </w:rPr>
        <w:t xml:space="preserve"> на Република България</w:t>
      </w:r>
      <w:r w:rsidRPr="00F266FB">
        <w:rPr>
          <w:rFonts w:ascii="Times New Roman" w:hAnsi="Times New Roman" w:cs="Times New Roman"/>
          <w:sz w:val="24"/>
          <w:szCs w:val="24"/>
        </w:rPr>
        <w:t xml:space="preserve"> в Областна администрация </w:t>
      </w:r>
      <w:r w:rsidR="00A32FED" w:rsidRPr="00F266FB">
        <w:rPr>
          <w:rFonts w:ascii="Times New Roman" w:hAnsi="Times New Roman" w:cs="Times New Roman"/>
          <w:sz w:val="24"/>
          <w:szCs w:val="24"/>
        </w:rPr>
        <w:t>Ловеч</w:t>
      </w:r>
      <w:r w:rsidRPr="00F266FB">
        <w:rPr>
          <w:rFonts w:ascii="Times New Roman" w:hAnsi="Times New Roman" w:cs="Times New Roman"/>
          <w:sz w:val="24"/>
          <w:szCs w:val="24"/>
        </w:rPr>
        <w:t xml:space="preserve">, </w:t>
      </w:r>
      <w:r w:rsidR="00A32FED" w:rsidRPr="00F266FB">
        <w:rPr>
          <w:rFonts w:ascii="Times New Roman" w:hAnsi="Times New Roman" w:cs="Times New Roman"/>
          <w:sz w:val="24"/>
          <w:szCs w:val="24"/>
        </w:rPr>
        <w:t>ул. „Търговска“ № 43</w:t>
      </w:r>
      <w:r w:rsidRPr="00F266FB">
        <w:rPr>
          <w:rFonts w:ascii="Times New Roman" w:hAnsi="Times New Roman" w:cs="Times New Roman"/>
          <w:sz w:val="24"/>
          <w:szCs w:val="24"/>
        </w:rPr>
        <w:t>, ще се приемат документи</w:t>
      </w:r>
      <w:r w:rsidR="00F266FB" w:rsidRPr="00F266FB">
        <w:rPr>
          <w:rFonts w:ascii="Times New Roman" w:hAnsi="Times New Roman" w:cs="Times New Roman"/>
          <w:sz w:val="24"/>
          <w:szCs w:val="24"/>
        </w:rPr>
        <w:t xml:space="preserve"> </w:t>
      </w:r>
      <w:r w:rsidR="00F266FB" w:rsidRPr="00F266FB">
        <w:rPr>
          <w:rFonts w:ascii="Times New Roman" w:hAnsi="Times New Roman" w:cs="Times New Roman"/>
          <w:sz w:val="24"/>
          <w:szCs w:val="24"/>
        </w:rPr>
        <w:t>за изплащане на паричното обезщетение</w:t>
      </w:r>
      <w:r w:rsidR="00F266FB" w:rsidRPr="00F266FB">
        <w:rPr>
          <w:rFonts w:ascii="Times New Roman" w:hAnsi="Times New Roman" w:cs="Times New Roman"/>
          <w:sz w:val="24"/>
          <w:szCs w:val="24"/>
        </w:rPr>
        <w:t xml:space="preserve"> за </w:t>
      </w:r>
      <w:r w:rsidRPr="00F266FB">
        <w:rPr>
          <w:rFonts w:ascii="Times New Roman" w:hAnsi="Times New Roman" w:cs="Times New Roman"/>
          <w:sz w:val="24"/>
          <w:szCs w:val="24"/>
        </w:rPr>
        <w:t xml:space="preserve">имотите, отчуждени за изграждане на обект </w:t>
      </w:r>
      <w:r w:rsidR="00F266FB" w:rsidRPr="00F266FB">
        <w:rPr>
          <w:rFonts w:ascii="Times New Roman" w:hAnsi="Times New Roman" w:cs="Times New Roman"/>
          <w:sz w:val="24"/>
          <w:szCs w:val="24"/>
        </w:rPr>
        <w:t xml:space="preserve"> „Автомагистрала „Хемус“, участък от км 87+800 до км 103+150, включително пътен възел „Боаза“ и пътен възел „Дерманци“, подучастъци от км 87+800 до км 94+960 и от км 96+600 до км 103+150, съгласно подробен устройствен план – </w:t>
      </w:r>
      <w:proofErr w:type="spellStart"/>
      <w:r w:rsidR="00F266FB" w:rsidRPr="00F266FB">
        <w:rPr>
          <w:rFonts w:ascii="Times New Roman" w:hAnsi="Times New Roman" w:cs="Times New Roman"/>
          <w:sz w:val="24"/>
          <w:szCs w:val="24"/>
        </w:rPr>
        <w:t>парцеларен</w:t>
      </w:r>
      <w:proofErr w:type="spellEnd"/>
      <w:r w:rsidR="00F266FB" w:rsidRPr="00F266FB">
        <w:rPr>
          <w:rFonts w:ascii="Times New Roman" w:hAnsi="Times New Roman" w:cs="Times New Roman"/>
          <w:sz w:val="24"/>
          <w:szCs w:val="24"/>
        </w:rPr>
        <w:t xml:space="preserve"> план</w:t>
      </w:r>
      <w:r w:rsidR="00F266FB" w:rsidRPr="00F266FB">
        <w:rPr>
          <w:rFonts w:ascii="Times New Roman" w:hAnsi="Times New Roman" w:cs="Times New Roman"/>
          <w:color w:val="000000"/>
          <w:sz w:val="24"/>
          <w:szCs w:val="24"/>
          <w:lang w:bidi="bg-BG"/>
        </w:rPr>
        <w:t xml:space="preserve">, </w:t>
      </w:r>
      <w:r w:rsidR="00F266FB" w:rsidRPr="00F266FB">
        <w:rPr>
          <w:rFonts w:ascii="Times New Roman" w:hAnsi="Times New Roman" w:cs="Times New Roman"/>
          <w:sz w:val="24"/>
          <w:szCs w:val="24"/>
        </w:rPr>
        <w:t>одобрен с влязла в сила Заповед № РД-02-15-139 на министъра на регионалното развитие и благоустройството от 29 юли 2019 г</w:t>
      </w:r>
      <w:r w:rsidR="009B40E0">
        <w:rPr>
          <w:rFonts w:ascii="Times New Roman" w:hAnsi="Times New Roman" w:cs="Times New Roman"/>
          <w:sz w:val="24"/>
          <w:szCs w:val="24"/>
        </w:rPr>
        <w:t>.</w:t>
      </w:r>
      <w:r w:rsidR="00F266FB" w:rsidRPr="00F266FB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bookmarkStart w:id="0" w:name="_Hlk27992074"/>
      <w:r w:rsidR="00F266FB" w:rsidRPr="00F266FB">
        <w:rPr>
          <w:rFonts w:ascii="Times New Roman" w:hAnsi="Times New Roman" w:cs="Times New Roman"/>
          <w:sz w:val="24"/>
          <w:szCs w:val="24"/>
        </w:rPr>
        <w:t>намиращи се в землищата на</w:t>
      </w:r>
      <w:r w:rsidR="00D5671C">
        <w:rPr>
          <w:rFonts w:ascii="Times New Roman" w:hAnsi="Times New Roman" w:cs="Times New Roman"/>
          <w:sz w:val="24"/>
          <w:szCs w:val="24"/>
        </w:rPr>
        <w:t xml:space="preserve"> </w:t>
      </w:r>
      <w:r w:rsidR="00F266FB" w:rsidRPr="00F266FB">
        <w:rPr>
          <w:rFonts w:ascii="Times New Roman" w:hAnsi="Times New Roman" w:cs="Times New Roman"/>
          <w:sz w:val="24"/>
          <w:szCs w:val="24"/>
        </w:rPr>
        <w:t>с. Дерманци, с. Торос и с. Пещерна, община Луковит</w:t>
      </w:r>
      <w:bookmarkEnd w:id="0"/>
      <w:r w:rsidR="00F266FB" w:rsidRPr="00F266FB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7992125"/>
      <w:r w:rsidR="00F266FB" w:rsidRPr="00F266FB">
        <w:rPr>
          <w:rFonts w:ascii="Times New Roman" w:hAnsi="Times New Roman" w:cs="Times New Roman"/>
          <w:sz w:val="24"/>
          <w:szCs w:val="24"/>
        </w:rPr>
        <w:t>землището на с. Български извор, община Тетевен, и землището на с. Брестница, община Ябланица</w:t>
      </w:r>
      <w:bookmarkEnd w:id="1"/>
      <w:r w:rsidR="00F266FB" w:rsidRPr="00F266FB">
        <w:rPr>
          <w:rFonts w:ascii="Times New Roman" w:hAnsi="Times New Roman" w:cs="Times New Roman"/>
          <w:sz w:val="24"/>
          <w:szCs w:val="24"/>
        </w:rPr>
        <w:t>, област Ловеч</w:t>
      </w:r>
      <w:bookmarkStart w:id="2" w:name="_GoBack"/>
      <w:bookmarkEnd w:id="2"/>
      <w:r w:rsidR="009B40E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E234F" w:rsidRPr="00F266FB" w:rsidRDefault="009B40E0" w:rsidP="009B40E0">
      <w:pPr>
        <w:tabs>
          <w:tab w:val="left" w:pos="113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E234F" w:rsidRPr="00F266FB">
        <w:rPr>
          <w:rFonts w:ascii="Times New Roman" w:hAnsi="Times New Roman" w:cs="Times New Roman"/>
          <w:sz w:val="24"/>
          <w:szCs w:val="24"/>
        </w:rPr>
        <w:t xml:space="preserve">а целта собствениците на отчуждените имоти следва да представят на гишето „Административно обслужване” в Областна администрация </w:t>
      </w:r>
      <w:r w:rsidR="00A32FED" w:rsidRPr="00F266FB">
        <w:rPr>
          <w:rFonts w:ascii="Times New Roman" w:hAnsi="Times New Roman" w:cs="Times New Roman"/>
          <w:sz w:val="24"/>
          <w:szCs w:val="24"/>
        </w:rPr>
        <w:t>Ловеч</w:t>
      </w:r>
      <w:r w:rsidR="000E234F" w:rsidRPr="00F266FB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І. За физически лица: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Pr="00F266FB">
        <w:rPr>
          <w:rFonts w:ascii="Times New Roman" w:hAnsi="Times New Roman" w:cs="Times New Roman"/>
          <w:sz w:val="24"/>
          <w:szCs w:val="24"/>
        </w:rPr>
        <w:t>Заявление – </w:t>
      </w:r>
      <w:r w:rsidRPr="00F266FB">
        <w:rPr>
          <w:rFonts w:ascii="Times New Roman" w:hAnsi="Times New Roman" w:cs="Times New Roman"/>
          <w:b/>
          <w:bCs/>
          <w:sz w:val="24"/>
          <w:szCs w:val="24"/>
        </w:rPr>
        <w:t>Образец № 1;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266FB">
        <w:rPr>
          <w:rFonts w:ascii="Times New Roman" w:hAnsi="Times New Roman" w:cs="Times New Roman"/>
          <w:sz w:val="24"/>
          <w:szCs w:val="24"/>
        </w:rPr>
        <w:t> Документ за собственост – решение на поземлена комисия или на общинска служба по земеделие; нотариален акт; договор за делба или друг документ, удостоверяващ правото на собственост върху имота (</w:t>
      </w:r>
      <w:r w:rsidR="00477E3C" w:rsidRPr="00F266FB">
        <w:rPr>
          <w:rFonts w:ascii="Times New Roman" w:hAnsi="Times New Roman" w:cs="Times New Roman"/>
          <w:sz w:val="24"/>
          <w:szCs w:val="24"/>
        </w:rPr>
        <w:t xml:space="preserve">оригинал или </w:t>
      </w:r>
      <w:r w:rsidRPr="00F266FB">
        <w:rPr>
          <w:rFonts w:ascii="Times New Roman" w:hAnsi="Times New Roman" w:cs="Times New Roman"/>
          <w:sz w:val="24"/>
          <w:szCs w:val="24"/>
        </w:rPr>
        <w:t>заверено копие);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6FB">
        <w:rPr>
          <w:rFonts w:ascii="Times New Roman" w:hAnsi="Times New Roman" w:cs="Times New Roman"/>
          <w:i/>
          <w:sz w:val="24"/>
          <w:szCs w:val="24"/>
        </w:rPr>
        <w:t>Забележка: Представените решения на поземлени комисии или на общински служби по земеделие, както и съдебни решения, трябва да бъдат с печат, удостоверяващ, че решението е влязло в сила.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Pr="00F266FB">
        <w:rPr>
          <w:rFonts w:ascii="Times New Roman" w:hAnsi="Times New Roman" w:cs="Times New Roman"/>
          <w:sz w:val="24"/>
          <w:szCs w:val="24"/>
        </w:rPr>
        <w:t xml:space="preserve"> </w:t>
      </w:r>
      <w:r w:rsidR="00477E3C" w:rsidRPr="00F266FB">
        <w:rPr>
          <w:rFonts w:ascii="Times New Roman" w:hAnsi="Times New Roman" w:cs="Times New Roman"/>
          <w:sz w:val="24"/>
          <w:szCs w:val="24"/>
        </w:rPr>
        <w:t xml:space="preserve">Скица </w:t>
      </w:r>
      <w:r w:rsidRPr="00F266FB">
        <w:rPr>
          <w:rFonts w:ascii="Times New Roman" w:hAnsi="Times New Roman" w:cs="Times New Roman"/>
          <w:sz w:val="24"/>
          <w:szCs w:val="24"/>
        </w:rPr>
        <w:t>на имота;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F266FB">
        <w:rPr>
          <w:rFonts w:ascii="Times New Roman" w:hAnsi="Times New Roman" w:cs="Times New Roman"/>
          <w:sz w:val="24"/>
          <w:szCs w:val="24"/>
        </w:rPr>
        <w:t> Актуално удостоверение за наследници в случай, че имотът е наследствен (оригинал или заверено копие);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F266FB">
        <w:rPr>
          <w:rFonts w:ascii="Times New Roman" w:hAnsi="Times New Roman" w:cs="Times New Roman"/>
          <w:sz w:val="24"/>
          <w:szCs w:val="24"/>
        </w:rPr>
        <w:t> </w:t>
      </w:r>
      <w:r w:rsidR="00D5671C" w:rsidRPr="00F266FB">
        <w:rPr>
          <w:rFonts w:ascii="Times New Roman" w:hAnsi="Times New Roman" w:cs="Times New Roman"/>
          <w:sz w:val="24"/>
          <w:szCs w:val="24"/>
        </w:rPr>
        <w:t>Удостоверение по чл. 47 от Правилника за вписванията от Служба по вписванията град Тетевен</w:t>
      </w:r>
      <w:r w:rsidR="00D5671C">
        <w:rPr>
          <w:rFonts w:ascii="Times New Roman" w:hAnsi="Times New Roman" w:cs="Times New Roman"/>
          <w:sz w:val="24"/>
          <w:szCs w:val="24"/>
        </w:rPr>
        <w:t xml:space="preserve"> (за имоти, намиращи се </w:t>
      </w:r>
      <w:r w:rsidR="00D5671C" w:rsidRPr="00F266FB">
        <w:rPr>
          <w:rFonts w:ascii="Times New Roman" w:hAnsi="Times New Roman" w:cs="Times New Roman"/>
          <w:sz w:val="24"/>
          <w:szCs w:val="24"/>
        </w:rPr>
        <w:t>землището на с. Български извор, община Тетевен, и землището на с. Брестница, община Ябланица</w:t>
      </w:r>
      <w:r w:rsidR="00D5671C">
        <w:rPr>
          <w:rFonts w:ascii="Times New Roman" w:hAnsi="Times New Roman" w:cs="Times New Roman"/>
          <w:sz w:val="24"/>
          <w:szCs w:val="24"/>
        </w:rPr>
        <w:t xml:space="preserve">) или </w:t>
      </w:r>
      <w:r w:rsidR="00D5671C" w:rsidRPr="00F266FB">
        <w:rPr>
          <w:rFonts w:ascii="Times New Roman" w:hAnsi="Times New Roman" w:cs="Times New Roman"/>
          <w:sz w:val="24"/>
          <w:szCs w:val="24"/>
        </w:rPr>
        <w:t xml:space="preserve">Служба по вписванията град </w:t>
      </w:r>
      <w:r w:rsidR="00D5671C">
        <w:rPr>
          <w:rFonts w:ascii="Times New Roman" w:hAnsi="Times New Roman" w:cs="Times New Roman"/>
          <w:sz w:val="24"/>
          <w:szCs w:val="24"/>
        </w:rPr>
        <w:t xml:space="preserve">Луковит (за имоти, </w:t>
      </w:r>
      <w:r w:rsidR="00D5671C" w:rsidRPr="00D5671C">
        <w:rPr>
          <w:rFonts w:ascii="Times New Roman" w:hAnsi="Times New Roman" w:cs="Times New Roman"/>
          <w:sz w:val="24"/>
          <w:szCs w:val="24"/>
        </w:rPr>
        <w:t>намиращи се в землищата на с. Дерманци, с. Торос и с. Пещерна, община Луковит</w:t>
      </w:r>
      <w:r w:rsidR="00D5671C">
        <w:rPr>
          <w:rFonts w:ascii="Times New Roman" w:hAnsi="Times New Roman" w:cs="Times New Roman"/>
          <w:sz w:val="24"/>
          <w:szCs w:val="24"/>
        </w:rPr>
        <w:t>)</w:t>
      </w:r>
      <w:r w:rsidR="00D5671C" w:rsidRPr="00F266FB">
        <w:rPr>
          <w:rFonts w:ascii="Times New Roman" w:hAnsi="Times New Roman" w:cs="Times New Roman"/>
          <w:sz w:val="24"/>
          <w:szCs w:val="24"/>
        </w:rPr>
        <w:t>, съдържащо справка за тежести по партидата на имота (оригинал)</w:t>
      </w:r>
      <w:r w:rsidRPr="00F266FB">
        <w:rPr>
          <w:rFonts w:ascii="Times New Roman" w:hAnsi="Times New Roman" w:cs="Times New Roman"/>
          <w:sz w:val="24"/>
          <w:szCs w:val="24"/>
        </w:rPr>
        <w:t>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6. </w:t>
      </w:r>
      <w:r w:rsidRPr="00F266FB">
        <w:rPr>
          <w:rFonts w:ascii="Times New Roman" w:hAnsi="Times New Roman" w:cs="Times New Roman"/>
          <w:sz w:val="24"/>
          <w:szCs w:val="24"/>
        </w:rPr>
        <w:t>Изрично пълномощно (пълномощни) за получаване на обезщетение за конкретния отчужден имот с нотариална заверка на подписите (</w:t>
      </w:r>
      <w:r w:rsidRPr="00F266FB">
        <w:rPr>
          <w:rFonts w:ascii="Times New Roman" w:hAnsi="Times New Roman" w:cs="Times New Roman"/>
          <w:b/>
          <w:bCs/>
          <w:sz w:val="24"/>
          <w:szCs w:val="24"/>
        </w:rPr>
        <w:t>примерен образец № 4</w:t>
      </w:r>
      <w:r w:rsidRPr="00F266F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266FB">
        <w:rPr>
          <w:rFonts w:ascii="Times New Roman" w:hAnsi="Times New Roman" w:cs="Times New Roman"/>
          <w:sz w:val="24"/>
          <w:szCs w:val="24"/>
        </w:rPr>
        <w:t>в оригинал в случаите, когато: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sz w:val="24"/>
          <w:szCs w:val="24"/>
        </w:rPr>
        <w:t>- заявлението се подава от упълномощено лице, или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sz w:val="24"/>
          <w:szCs w:val="24"/>
        </w:rPr>
        <w:t>- имотът е наследствен и сумата ще се изплати на един от наследниците;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6FB">
        <w:rPr>
          <w:rFonts w:ascii="Times New Roman" w:hAnsi="Times New Roman" w:cs="Times New Roman"/>
          <w:i/>
          <w:sz w:val="24"/>
          <w:szCs w:val="24"/>
        </w:rPr>
        <w:lastRenderedPageBreak/>
        <w:t>Забележка: Когато имотът е придобит с покупко-продажба по време на брака и е съпружеска имуществена общност, се представя пълномощно от съпруга/съпругата.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7. </w:t>
      </w:r>
      <w:r w:rsidRPr="00F266FB">
        <w:rPr>
          <w:rFonts w:ascii="Times New Roman" w:hAnsi="Times New Roman" w:cs="Times New Roman"/>
          <w:sz w:val="24"/>
          <w:szCs w:val="24"/>
        </w:rPr>
        <w:t>Нотариално заверено споразумение за разпределение на обезщетението в случаите, когато имотът е наследствен и не е упълномощено едно лице, на което да бъде изплатена сумата (оригинал);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F266FB">
        <w:rPr>
          <w:rFonts w:ascii="Times New Roman" w:hAnsi="Times New Roman" w:cs="Times New Roman"/>
          <w:sz w:val="24"/>
          <w:szCs w:val="24"/>
        </w:rPr>
        <w:t> Актуално удостоверение за </w:t>
      </w:r>
      <w:r w:rsidRPr="00F266FB">
        <w:rPr>
          <w:rFonts w:ascii="Times New Roman" w:hAnsi="Times New Roman" w:cs="Times New Roman"/>
          <w:sz w:val="24"/>
          <w:szCs w:val="24"/>
          <w:lang w:val="en-US"/>
        </w:rPr>
        <w:t>IBAN </w:t>
      </w:r>
      <w:r w:rsidRPr="00F266FB">
        <w:rPr>
          <w:rFonts w:ascii="Times New Roman" w:hAnsi="Times New Roman" w:cs="Times New Roman"/>
          <w:sz w:val="24"/>
          <w:szCs w:val="24"/>
        </w:rPr>
        <w:t>(банкова сметка), по която да бъдат преведени средствата, издадено от съответната банка (оригинал);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266F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F266FB">
        <w:rPr>
          <w:rFonts w:ascii="Times New Roman" w:hAnsi="Times New Roman" w:cs="Times New Roman"/>
          <w:sz w:val="24"/>
          <w:szCs w:val="24"/>
        </w:rPr>
        <w:t>Удостоверение за идентичност на имена, ако е необходимо (оригинал);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F266FB">
        <w:rPr>
          <w:rFonts w:ascii="Times New Roman" w:hAnsi="Times New Roman" w:cs="Times New Roman"/>
          <w:sz w:val="24"/>
          <w:szCs w:val="24"/>
        </w:rPr>
        <w:t> Декларация за съгласие за обработване на лични данни (ЗЗЛД) (</w:t>
      </w:r>
      <w:hyperlink r:id="rId5" w:history="1">
        <w:r w:rsidRPr="00F266FB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Образец № 3</w:t>
        </w:r>
      </w:hyperlink>
      <w:r w:rsidRPr="00F266F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6FB">
        <w:rPr>
          <w:rFonts w:ascii="Times New Roman" w:hAnsi="Times New Roman" w:cs="Times New Roman"/>
          <w:i/>
          <w:sz w:val="24"/>
          <w:szCs w:val="24"/>
        </w:rPr>
        <w:t xml:space="preserve">Забележка: Попълва се лично от всяко от </w:t>
      </w:r>
      <w:proofErr w:type="spellStart"/>
      <w:r w:rsidRPr="00F266FB">
        <w:rPr>
          <w:rFonts w:ascii="Times New Roman" w:hAnsi="Times New Roman" w:cs="Times New Roman"/>
          <w:i/>
          <w:sz w:val="24"/>
          <w:szCs w:val="24"/>
        </w:rPr>
        <w:t>правоимащите</w:t>
      </w:r>
      <w:proofErr w:type="spellEnd"/>
      <w:r w:rsidRPr="00F266FB">
        <w:rPr>
          <w:rFonts w:ascii="Times New Roman" w:hAnsi="Times New Roman" w:cs="Times New Roman"/>
          <w:i/>
          <w:sz w:val="24"/>
          <w:szCs w:val="24"/>
        </w:rPr>
        <w:t xml:space="preserve"> лица, както и от пълномощника.</w:t>
      </w:r>
    </w:p>
    <w:p w:rsidR="000E234F" w:rsidRPr="00F266FB" w:rsidRDefault="000E234F" w:rsidP="00D567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ІІ. За юридически лица: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266FB">
        <w:rPr>
          <w:rFonts w:ascii="Times New Roman" w:hAnsi="Times New Roman" w:cs="Times New Roman"/>
          <w:sz w:val="24"/>
          <w:szCs w:val="24"/>
        </w:rPr>
        <w:t>. Заявление</w:t>
      </w:r>
      <w:r w:rsidRPr="00F266FB">
        <w:rPr>
          <w:rFonts w:ascii="Times New Roman" w:hAnsi="Times New Roman" w:cs="Times New Roman"/>
          <w:b/>
          <w:bCs/>
          <w:sz w:val="24"/>
          <w:szCs w:val="24"/>
        </w:rPr>
        <w:t> – О</w:t>
      </w:r>
      <w:r w:rsidRPr="00F266FB">
        <w:rPr>
          <w:rFonts w:ascii="Times New Roman" w:hAnsi="Times New Roman" w:cs="Times New Roman"/>
          <w:b/>
          <w:bCs/>
          <w:iCs/>
          <w:sz w:val="24"/>
          <w:szCs w:val="24"/>
        </w:rPr>
        <w:t>бразец № 2</w:t>
      </w:r>
      <w:r w:rsidRPr="00F266F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266FB">
        <w:rPr>
          <w:rFonts w:ascii="Times New Roman" w:hAnsi="Times New Roman" w:cs="Times New Roman"/>
          <w:sz w:val="24"/>
          <w:szCs w:val="24"/>
        </w:rPr>
        <w:t> Документ за собственост – решение на поземлена комисия или на общинска служба по земеделие; нотариален акт; договор за делба или друг документ, удостоверяващ правото на собственост върху имота (заверено копие);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6FB">
        <w:rPr>
          <w:rFonts w:ascii="Times New Roman" w:hAnsi="Times New Roman" w:cs="Times New Roman"/>
          <w:i/>
          <w:sz w:val="24"/>
          <w:szCs w:val="24"/>
        </w:rPr>
        <w:t>Забележка: Представените решения на поземлени комисии или на общински служби по земеделие, както и съдебни решения, трябва да бъдат с печат, удостоверяващ, че решението е влязло в сила.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="00D5671C" w:rsidRPr="00F266FB">
        <w:rPr>
          <w:rFonts w:ascii="Times New Roman" w:hAnsi="Times New Roman" w:cs="Times New Roman"/>
          <w:sz w:val="24"/>
          <w:szCs w:val="24"/>
        </w:rPr>
        <w:t xml:space="preserve">Скица </w:t>
      </w:r>
      <w:r w:rsidRPr="00F266FB">
        <w:rPr>
          <w:rFonts w:ascii="Times New Roman" w:hAnsi="Times New Roman" w:cs="Times New Roman"/>
          <w:sz w:val="24"/>
          <w:szCs w:val="24"/>
        </w:rPr>
        <w:t>на имота;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F266FB">
        <w:rPr>
          <w:rFonts w:ascii="Times New Roman" w:hAnsi="Times New Roman" w:cs="Times New Roman"/>
          <w:sz w:val="24"/>
          <w:szCs w:val="24"/>
        </w:rPr>
        <w:t> Удостоверение от Агенция по вписванията за вписани обстоятелства по партидата на юридическото лице (оригинал);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F266FB">
        <w:rPr>
          <w:rFonts w:ascii="Times New Roman" w:hAnsi="Times New Roman" w:cs="Times New Roman"/>
          <w:sz w:val="24"/>
          <w:szCs w:val="24"/>
        </w:rPr>
        <w:t> </w:t>
      </w:r>
      <w:bookmarkStart w:id="3" w:name="_Hlk27992173"/>
      <w:r w:rsidRPr="00F266FB">
        <w:rPr>
          <w:rFonts w:ascii="Times New Roman" w:hAnsi="Times New Roman" w:cs="Times New Roman"/>
          <w:sz w:val="24"/>
          <w:szCs w:val="24"/>
        </w:rPr>
        <w:t xml:space="preserve">Удостоверение по чл. 47 от Правилника за вписванията от </w:t>
      </w:r>
      <w:bookmarkStart w:id="4" w:name="_Hlk27992087"/>
      <w:r w:rsidRPr="00F266FB">
        <w:rPr>
          <w:rFonts w:ascii="Times New Roman" w:hAnsi="Times New Roman" w:cs="Times New Roman"/>
          <w:sz w:val="24"/>
          <w:szCs w:val="24"/>
        </w:rPr>
        <w:t xml:space="preserve">Служба по вписванията град </w:t>
      </w:r>
      <w:bookmarkEnd w:id="4"/>
      <w:r w:rsidR="00D401CA" w:rsidRPr="00F266FB">
        <w:rPr>
          <w:rFonts w:ascii="Times New Roman" w:hAnsi="Times New Roman" w:cs="Times New Roman"/>
          <w:sz w:val="24"/>
          <w:szCs w:val="24"/>
        </w:rPr>
        <w:t>Тетевен</w:t>
      </w:r>
      <w:r w:rsidR="00D5671C">
        <w:rPr>
          <w:rFonts w:ascii="Times New Roman" w:hAnsi="Times New Roman" w:cs="Times New Roman"/>
          <w:sz w:val="24"/>
          <w:szCs w:val="24"/>
        </w:rPr>
        <w:t xml:space="preserve"> (за имоти, намиращи се </w:t>
      </w:r>
      <w:r w:rsidR="00D5671C" w:rsidRPr="00F266FB">
        <w:rPr>
          <w:rFonts w:ascii="Times New Roman" w:hAnsi="Times New Roman" w:cs="Times New Roman"/>
          <w:sz w:val="24"/>
          <w:szCs w:val="24"/>
        </w:rPr>
        <w:t>землището на с. Български извор, община Тетевен, и землището на с. Брестница, община Ябланица</w:t>
      </w:r>
      <w:r w:rsidR="00D5671C">
        <w:rPr>
          <w:rFonts w:ascii="Times New Roman" w:hAnsi="Times New Roman" w:cs="Times New Roman"/>
          <w:sz w:val="24"/>
          <w:szCs w:val="24"/>
        </w:rPr>
        <w:t xml:space="preserve">) или </w:t>
      </w:r>
      <w:r w:rsidR="00D5671C" w:rsidRPr="00F266FB">
        <w:rPr>
          <w:rFonts w:ascii="Times New Roman" w:hAnsi="Times New Roman" w:cs="Times New Roman"/>
          <w:sz w:val="24"/>
          <w:szCs w:val="24"/>
        </w:rPr>
        <w:t xml:space="preserve">Служба по вписванията град </w:t>
      </w:r>
      <w:r w:rsidR="00D5671C">
        <w:rPr>
          <w:rFonts w:ascii="Times New Roman" w:hAnsi="Times New Roman" w:cs="Times New Roman"/>
          <w:sz w:val="24"/>
          <w:szCs w:val="24"/>
        </w:rPr>
        <w:t xml:space="preserve">Луковит (за имоти, </w:t>
      </w:r>
      <w:r w:rsidR="00D5671C" w:rsidRPr="00D5671C">
        <w:rPr>
          <w:rFonts w:ascii="Times New Roman" w:hAnsi="Times New Roman" w:cs="Times New Roman"/>
          <w:sz w:val="24"/>
          <w:szCs w:val="24"/>
        </w:rPr>
        <w:t>намиращи се в землищата на с. Дерманци, с. Торос и с. Пещерна, община Луковит</w:t>
      </w:r>
      <w:r w:rsidR="00D5671C">
        <w:rPr>
          <w:rFonts w:ascii="Times New Roman" w:hAnsi="Times New Roman" w:cs="Times New Roman"/>
          <w:sz w:val="24"/>
          <w:szCs w:val="24"/>
        </w:rPr>
        <w:t>)</w:t>
      </w:r>
      <w:r w:rsidRPr="00F266FB">
        <w:rPr>
          <w:rFonts w:ascii="Times New Roman" w:hAnsi="Times New Roman" w:cs="Times New Roman"/>
          <w:sz w:val="24"/>
          <w:szCs w:val="24"/>
        </w:rPr>
        <w:t>, съдържащо справка за тежести по партидата на имота (оригинал)</w:t>
      </w:r>
      <w:bookmarkEnd w:id="3"/>
      <w:r w:rsidRPr="00F266FB">
        <w:rPr>
          <w:rFonts w:ascii="Times New Roman" w:hAnsi="Times New Roman" w:cs="Times New Roman"/>
          <w:sz w:val="24"/>
          <w:szCs w:val="24"/>
        </w:rPr>
        <w:t>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F266FB">
        <w:rPr>
          <w:rFonts w:ascii="Times New Roman" w:hAnsi="Times New Roman" w:cs="Times New Roman"/>
          <w:sz w:val="24"/>
          <w:szCs w:val="24"/>
        </w:rPr>
        <w:t> Актуално удостоверение за </w:t>
      </w:r>
      <w:r w:rsidRPr="00F266FB">
        <w:rPr>
          <w:rFonts w:ascii="Times New Roman" w:hAnsi="Times New Roman" w:cs="Times New Roman"/>
          <w:sz w:val="24"/>
          <w:szCs w:val="24"/>
          <w:lang w:val="en-US"/>
        </w:rPr>
        <w:t>IBAN </w:t>
      </w:r>
      <w:r w:rsidRPr="00F266FB">
        <w:rPr>
          <w:rFonts w:ascii="Times New Roman" w:hAnsi="Times New Roman" w:cs="Times New Roman"/>
          <w:sz w:val="24"/>
          <w:szCs w:val="24"/>
        </w:rPr>
        <w:t>(банкова сметка), издадено от съответната банка, по която да бъдат преведени средствата (оригинал);</w:t>
      </w:r>
    </w:p>
    <w:p w:rsidR="000E234F" w:rsidRPr="00F266FB" w:rsidRDefault="000E234F" w:rsidP="00D567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66F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266FB">
        <w:rPr>
          <w:rFonts w:ascii="Times New Roman" w:hAnsi="Times New Roman" w:cs="Times New Roman"/>
          <w:sz w:val="24"/>
          <w:szCs w:val="24"/>
        </w:rPr>
        <w:t>.</w:t>
      </w:r>
      <w:r w:rsidR="00633438" w:rsidRPr="00F266FB">
        <w:rPr>
          <w:rFonts w:ascii="Times New Roman" w:hAnsi="Times New Roman" w:cs="Times New Roman"/>
          <w:sz w:val="24"/>
          <w:szCs w:val="24"/>
        </w:rPr>
        <w:t xml:space="preserve"> </w:t>
      </w:r>
      <w:r w:rsidRPr="00F266FB">
        <w:rPr>
          <w:rFonts w:ascii="Times New Roman" w:hAnsi="Times New Roman" w:cs="Times New Roman"/>
          <w:sz w:val="24"/>
          <w:szCs w:val="24"/>
        </w:rPr>
        <w:t>Нотариално заверено пълномощно в случай, че юридическото лице се представлява от пълномощник.</w:t>
      </w:r>
    </w:p>
    <w:p w:rsidR="00D45130" w:rsidRPr="00F266FB" w:rsidRDefault="00D45130" w:rsidP="00D5671C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D45130" w:rsidRPr="00F2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92D49"/>
    <w:multiLevelType w:val="hybridMultilevel"/>
    <w:tmpl w:val="D6644288"/>
    <w:lvl w:ilvl="0" w:tplc="6CA6B1F0">
      <w:start w:val="1"/>
      <w:numFmt w:val="decimal"/>
      <w:lvlText w:val="%1."/>
      <w:lvlJc w:val="left"/>
      <w:pPr>
        <w:ind w:left="1961" w:hanging="111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204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F"/>
    <w:rsid w:val="000E234F"/>
    <w:rsid w:val="00223494"/>
    <w:rsid w:val="003B5C6A"/>
    <w:rsid w:val="00477E3C"/>
    <w:rsid w:val="006240B0"/>
    <w:rsid w:val="00633438"/>
    <w:rsid w:val="007361DD"/>
    <w:rsid w:val="007F563C"/>
    <w:rsid w:val="008074ED"/>
    <w:rsid w:val="0095684B"/>
    <w:rsid w:val="009728FE"/>
    <w:rsid w:val="009B40E0"/>
    <w:rsid w:val="00A32FED"/>
    <w:rsid w:val="00A759C4"/>
    <w:rsid w:val="00BA24DE"/>
    <w:rsid w:val="00D270B3"/>
    <w:rsid w:val="00D401CA"/>
    <w:rsid w:val="00D42CEC"/>
    <w:rsid w:val="00D45130"/>
    <w:rsid w:val="00D5671C"/>
    <w:rsid w:val="00F2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2A6B"/>
  <w15:docId w15:val="{F0C84180-9071-4BF3-AAFE-0F1C8FC8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lastmontana.org/add/obrazez_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H. Ivanova</dc:creator>
  <cp:lastModifiedBy>Vanya H. Ivanova</cp:lastModifiedBy>
  <cp:revision>3</cp:revision>
  <cp:lastPrinted>2019-12-23T09:16:00Z</cp:lastPrinted>
  <dcterms:created xsi:type="dcterms:W3CDTF">2019-12-23T09:16:00Z</dcterms:created>
  <dcterms:modified xsi:type="dcterms:W3CDTF">2019-12-23T10:27:00Z</dcterms:modified>
</cp:coreProperties>
</file>