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0D9" w:rsidRDefault="002C00D9" w:rsidP="002C00D9">
      <w:pPr>
        <w:pStyle w:val="NoSpacing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Изх. № AВИК-РД-03-….</w:t>
      </w:r>
    </w:p>
    <w:p w:rsidR="002C00D9" w:rsidRPr="00715F62" w:rsidRDefault="002C00D9" w:rsidP="002C00D9">
      <w:pPr>
        <w:pStyle w:val="NoSpacing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….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02.2</w:t>
      </w:r>
      <w:r>
        <w:rPr>
          <w:rFonts w:ascii="Times New Roman" w:hAnsi="Times New Roman"/>
          <w:sz w:val="24"/>
          <w:szCs w:val="24"/>
          <w:lang w:eastAsia="bg-BG"/>
        </w:rPr>
        <w:t>0</w:t>
      </w:r>
      <w:r>
        <w:rPr>
          <w:rFonts w:ascii="Times New Roman" w:hAnsi="Times New Roman"/>
          <w:sz w:val="24"/>
          <w:szCs w:val="24"/>
          <w:lang w:val="en-US" w:eastAsia="bg-BG"/>
        </w:rPr>
        <w:t>2</w:t>
      </w:r>
      <w:r>
        <w:rPr>
          <w:rFonts w:ascii="Times New Roman" w:hAnsi="Times New Roman"/>
          <w:sz w:val="24"/>
          <w:szCs w:val="24"/>
          <w:lang w:eastAsia="bg-BG"/>
        </w:rPr>
        <w:t>4 г.</w:t>
      </w:r>
      <w:r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</w:p>
    <w:p w:rsidR="00630359" w:rsidRDefault="00630359" w:rsidP="00630359">
      <w:pPr>
        <w:pStyle w:val="NoSpacing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ДО</w:t>
      </w:r>
    </w:p>
    <w:p w:rsidR="00630359" w:rsidRDefault="00630359" w:rsidP="00630359">
      <w:pPr>
        <w:pStyle w:val="NoSpacing"/>
      </w:pPr>
      <w:r>
        <w:rPr>
          <w:rFonts w:ascii="Times New Roman" w:hAnsi="Times New Roman"/>
          <w:b/>
          <w:sz w:val="24"/>
          <w:szCs w:val="24"/>
        </w:rPr>
        <w:t xml:space="preserve">Г-Н </w:t>
      </w:r>
      <w:r>
        <w:rPr>
          <w:rFonts w:ascii="Times New Roman" w:hAnsi="Times New Roman"/>
          <w:b/>
          <w:sz w:val="24"/>
          <w:szCs w:val="24"/>
          <w:lang w:val="en-US"/>
        </w:rPr>
        <w:t>T</w:t>
      </w:r>
      <w:r>
        <w:rPr>
          <w:rFonts w:ascii="Times New Roman" w:hAnsi="Times New Roman"/>
          <w:b/>
          <w:sz w:val="24"/>
          <w:szCs w:val="24"/>
        </w:rPr>
        <w:t xml:space="preserve">ИХОМИР КУКЕНСКИ                                                                                                                                          </w:t>
      </w:r>
    </w:p>
    <w:p w:rsidR="00D16B8E" w:rsidRDefault="00630359" w:rsidP="00700342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КМЕТ НА ОБЩИНА АПРИЛЦИ</w:t>
      </w:r>
    </w:p>
    <w:p w:rsidR="00700342" w:rsidRPr="00700342" w:rsidRDefault="00700342" w:rsidP="00D16B8E">
      <w:pPr>
        <w:pStyle w:val="NoSpacing"/>
        <w:spacing w:after="24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tihomir.kukenski@obshtina-apriltsi.com</w:t>
      </w:r>
    </w:p>
    <w:p w:rsidR="00D16B8E" w:rsidRDefault="00D16B8E" w:rsidP="00D16B8E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Г-Н СТЕЛИЯН НУНЕВ                                                                                                           </w:t>
      </w:r>
      <w:r w:rsidR="00630359">
        <w:rPr>
          <w:rFonts w:ascii="Times New Roman" w:hAnsi="Times New Roman"/>
          <w:b/>
          <w:sz w:val="24"/>
          <w:szCs w:val="24"/>
        </w:rPr>
        <w:t xml:space="preserve">                         ПРЕДСЕДАТЕЛ НА ОБЩИНСКИ</w:t>
      </w:r>
      <w:r>
        <w:rPr>
          <w:rFonts w:ascii="Times New Roman" w:hAnsi="Times New Roman"/>
          <w:b/>
          <w:sz w:val="24"/>
          <w:szCs w:val="24"/>
        </w:rPr>
        <w:t xml:space="preserve"> СЪВЕТ АПРИЛЦИ</w:t>
      </w:r>
      <w:r w:rsidR="00630359">
        <w:rPr>
          <w:rFonts w:ascii="Times New Roman" w:hAnsi="Times New Roman"/>
          <w:b/>
          <w:sz w:val="24"/>
          <w:szCs w:val="24"/>
        </w:rPr>
        <w:t xml:space="preserve"> </w:t>
      </w:r>
    </w:p>
    <w:p w:rsidR="00630359" w:rsidRDefault="00D16B8E" w:rsidP="00D16B8E">
      <w:pPr>
        <w:pStyle w:val="NoSpacing"/>
        <w:spacing w:after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os_aprilci@abv.bg</w:t>
      </w:r>
      <w:r w:rsidR="00630359">
        <w:rPr>
          <w:rFonts w:ascii="Times New Roman" w:hAnsi="Times New Roman"/>
          <w:b/>
          <w:sz w:val="24"/>
          <w:szCs w:val="24"/>
        </w:rPr>
        <w:t xml:space="preserve"> </w:t>
      </w:r>
    </w:p>
    <w:p w:rsidR="00630359" w:rsidRDefault="00630359" w:rsidP="00630359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Г-Н КРАСИМИР ДЖОНЕВ                                      </w:t>
      </w:r>
    </w:p>
    <w:p w:rsidR="00D16B8E" w:rsidRDefault="00630359" w:rsidP="00700342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КМЕТ НА ОБЩИНА ЛЕТНИЦА</w:t>
      </w:r>
    </w:p>
    <w:p w:rsidR="00700342" w:rsidRPr="00700342" w:rsidRDefault="00700342" w:rsidP="00D16B8E">
      <w:pPr>
        <w:pStyle w:val="NoSpacing"/>
        <w:spacing w:after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kmet@letnitsa.bg</w:t>
      </w:r>
    </w:p>
    <w:p w:rsidR="00D16B8E" w:rsidRDefault="00D16B8E" w:rsidP="00630359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Г-Н АНДРЕЙ МОВРАДИНОВ   </w:t>
      </w:r>
    </w:p>
    <w:p w:rsidR="00630359" w:rsidRPr="00D16B8E" w:rsidRDefault="00630359" w:rsidP="00630359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 НА ОБЩИНСКИ</w:t>
      </w:r>
      <w:r w:rsidR="00D16B8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D16B8E">
        <w:rPr>
          <w:rFonts w:ascii="Times New Roman" w:hAnsi="Times New Roman"/>
          <w:b/>
          <w:sz w:val="24"/>
          <w:szCs w:val="24"/>
        </w:rPr>
        <w:t>СЪВЕТ ЛЕТНИЦА</w:t>
      </w:r>
    </w:p>
    <w:p w:rsidR="00D16B8E" w:rsidRDefault="00D16B8E" w:rsidP="00D16B8E">
      <w:pPr>
        <w:pStyle w:val="NoSpacing"/>
        <w:spacing w:after="240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obs@letnitsa@bg</w:t>
      </w:r>
      <w:proofErr w:type="spellEnd"/>
    </w:p>
    <w:p w:rsidR="00D16B8E" w:rsidRDefault="00D16B8E" w:rsidP="00630359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Г-Н СТРАЦИМИР ПЕТКОВ</w:t>
      </w:r>
    </w:p>
    <w:p w:rsidR="00700342" w:rsidRDefault="00630359" w:rsidP="00700342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КМЕТ НА ОБЩИНА ЛОВЕЧ</w:t>
      </w:r>
    </w:p>
    <w:p w:rsidR="00D16B8E" w:rsidRPr="00700342" w:rsidRDefault="00700342" w:rsidP="00D16B8E">
      <w:pPr>
        <w:pStyle w:val="NoSpacing"/>
        <w:spacing w:after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kmet@lovech.bg</w:t>
      </w:r>
    </w:p>
    <w:p w:rsidR="00D16B8E" w:rsidRDefault="00D16B8E" w:rsidP="00630359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Г-Н СТЕФАН ТИХОЛОВ</w:t>
      </w:r>
    </w:p>
    <w:p w:rsidR="00630359" w:rsidRDefault="00630359" w:rsidP="00630359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 НА ОБЩИНСКИ</w:t>
      </w:r>
      <w:r w:rsidR="00D16B8E">
        <w:rPr>
          <w:rFonts w:ascii="Times New Roman" w:hAnsi="Times New Roman"/>
          <w:b/>
          <w:sz w:val="24"/>
          <w:szCs w:val="24"/>
        </w:rPr>
        <w:t xml:space="preserve"> СЪВЕТ ЛОВЕЧ</w:t>
      </w:r>
    </w:p>
    <w:p w:rsidR="00630359" w:rsidRPr="00D16B8E" w:rsidRDefault="00BA1451" w:rsidP="00D16B8E">
      <w:pPr>
        <w:pStyle w:val="NoSpacing"/>
        <w:spacing w:after="240"/>
        <w:rPr>
          <w:rFonts w:ascii="Times New Roman" w:hAnsi="Times New Roman"/>
          <w:b/>
          <w:sz w:val="24"/>
          <w:szCs w:val="24"/>
          <w:lang w:val="en-US"/>
        </w:rPr>
      </w:pPr>
      <w:hyperlink r:id="rId7" w:history="1">
        <w:r w:rsidR="00D16B8E" w:rsidRPr="00D16B8E">
          <w:rPr>
            <w:rFonts w:ascii="Times New Roman" w:hAnsi="Times New Roman"/>
            <w:b/>
            <w:sz w:val="24"/>
            <w:szCs w:val="24"/>
            <w:lang w:val="en-US"/>
          </w:rPr>
          <w:t>os@lovech.bg</w:t>
        </w:r>
      </w:hyperlink>
      <w:r w:rsidR="0063035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</w:t>
      </w:r>
    </w:p>
    <w:p w:rsidR="00896211" w:rsidRDefault="00630359" w:rsidP="00630359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Г-Н ИВАН ГРЪНЧАРОВ                                       </w:t>
      </w:r>
    </w:p>
    <w:p w:rsidR="00D16B8E" w:rsidRDefault="00630359" w:rsidP="00630359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КМЕТ НА ОБЩИНА ЛУКОВИТ </w:t>
      </w:r>
    </w:p>
    <w:p w:rsidR="00700342" w:rsidRDefault="00BA1451" w:rsidP="00630359">
      <w:pPr>
        <w:pStyle w:val="NoSpacing"/>
        <w:rPr>
          <w:rFonts w:ascii="Times New Roman" w:hAnsi="Times New Roman"/>
          <w:b/>
          <w:sz w:val="24"/>
          <w:szCs w:val="24"/>
        </w:rPr>
      </w:pPr>
      <w:hyperlink r:id="rId8" w:history="1">
        <w:r w:rsidR="00700342" w:rsidRPr="00D16B8E">
          <w:rPr>
            <w:rFonts w:ascii="Times New Roman" w:hAnsi="Times New Roman"/>
            <w:b/>
            <w:sz w:val="24"/>
            <w:szCs w:val="24"/>
            <w:lang w:val="en-US"/>
          </w:rPr>
          <w:t>lukovit@lukovit.bg</w:t>
        </w:r>
      </w:hyperlink>
      <w:r w:rsidR="00700342">
        <w:rPr>
          <w:rFonts w:ascii="Times New Roman" w:hAnsi="Times New Roman"/>
          <w:b/>
          <w:sz w:val="24"/>
          <w:szCs w:val="24"/>
        </w:rPr>
        <w:t xml:space="preserve">     </w:t>
      </w:r>
    </w:p>
    <w:p w:rsidR="00D16B8E" w:rsidRDefault="00D16B8E" w:rsidP="0063035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16B8E" w:rsidRDefault="00D16B8E" w:rsidP="00630359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Г-Н ДАНАИЛ ДИНКОВ</w:t>
      </w:r>
    </w:p>
    <w:p w:rsidR="00630359" w:rsidRDefault="00630359" w:rsidP="00630359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 НА ОБЩИНСКИ </w:t>
      </w:r>
      <w:r w:rsidR="00D16B8E">
        <w:rPr>
          <w:rFonts w:ascii="Times New Roman" w:hAnsi="Times New Roman"/>
          <w:b/>
          <w:sz w:val="24"/>
          <w:szCs w:val="24"/>
        </w:rPr>
        <w:t>СЪВЕТ ЛУКОВИТ</w:t>
      </w:r>
    </w:p>
    <w:p w:rsidR="00630359" w:rsidRPr="00896211" w:rsidRDefault="00BA1451" w:rsidP="00896211">
      <w:pPr>
        <w:pStyle w:val="NoSpacing"/>
        <w:spacing w:after="240"/>
        <w:rPr>
          <w:rFonts w:ascii="Times New Roman" w:hAnsi="Times New Roman"/>
          <w:b/>
          <w:sz w:val="24"/>
          <w:szCs w:val="24"/>
          <w:lang w:val="en-US"/>
        </w:rPr>
      </w:pPr>
      <w:hyperlink r:id="rId9" w:history="1">
        <w:r w:rsidR="00D16B8E" w:rsidRPr="00D16B8E">
          <w:rPr>
            <w:rFonts w:ascii="Times New Roman" w:hAnsi="Times New Roman"/>
            <w:b/>
            <w:sz w:val="24"/>
            <w:szCs w:val="24"/>
            <w:lang w:val="en-US"/>
          </w:rPr>
          <w:t>lukovit@lukovit.bg</w:t>
        </w:r>
      </w:hyperlink>
      <w:r w:rsidR="00630359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</w:p>
    <w:p w:rsidR="00630359" w:rsidRDefault="00630359" w:rsidP="00630359">
      <w:pPr>
        <w:pStyle w:val="NoSpacing"/>
      </w:pPr>
      <w:r>
        <w:rPr>
          <w:rFonts w:ascii="Times New Roman" w:hAnsi="Times New Roman"/>
          <w:b/>
          <w:sz w:val="24"/>
          <w:szCs w:val="24"/>
        </w:rPr>
        <w:t xml:space="preserve">Г-ЖА МАДЛЕНА БОЯДЖИЕВА                         </w:t>
      </w:r>
    </w:p>
    <w:p w:rsidR="00896211" w:rsidRDefault="00630359" w:rsidP="00630359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КМЕТ НА ОБЩИНА ТЕТЕВЕН</w:t>
      </w:r>
    </w:p>
    <w:p w:rsidR="00700342" w:rsidRPr="00700342" w:rsidRDefault="00BA1451" w:rsidP="00630359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  <w:hyperlink r:id="rId10" w:history="1">
        <w:r w:rsidR="00700342" w:rsidRPr="00700342">
          <w:rPr>
            <w:rFonts w:ascii="Times New Roman" w:hAnsi="Times New Roman"/>
            <w:b/>
            <w:sz w:val="24"/>
            <w:szCs w:val="24"/>
            <w:lang w:val="en-US"/>
          </w:rPr>
          <w:t>mayor@teteven.bg</w:t>
        </w:r>
      </w:hyperlink>
    </w:p>
    <w:p w:rsidR="00896211" w:rsidRDefault="00896211" w:rsidP="0063035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96211" w:rsidRDefault="00896211" w:rsidP="00630359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Г-ЖА  МАРИЯ СТОЙЧЕВА</w:t>
      </w:r>
    </w:p>
    <w:p w:rsidR="00630359" w:rsidRPr="00896211" w:rsidRDefault="00630359" w:rsidP="0063035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ПРЕДСЕДАТЕЛ НА ОБЩИНСКИ</w:t>
      </w:r>
      <w:r>
        <w:t xml:space="preserve"> </w:t>
      </w:r>
      <w:r w:rsidR="00896211" w:rsidRPr="00896211">
        <w:rPr>
          <w:rFonts w:ascii="Times New Roman" w:hAnsi="Times New Roman"/>
          <w:b/>
          <w:sz w:val="24"/>
          <w:szCs w:val="24"/>
        </w:rPr>
        <w:t>СЪВЕТ ТЕТЕВЕН</w:t>
      </w:r>
    </w:p>
    <w:p w:rsidR="00630359" w:rsidRDefault="00896211" w:rsidP="00630359">
      <w:pPr>
        <w:pStyle w:val="NoSpacing"/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predsedatel_teteven@abv.bg</w:t>
      </w:r>
      <w:r w:rsidR="0063035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630359" w:rsidRDefault="00630359" w:rsidP="0063035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</w:p>
    <w:p w:rsidR="00630359" w:rsidRDefault="00630359" w:rsidP="00630359">
      <w:pPr>
        <w:pStyle w:val="NoSpacing"/>
      </w:pPr>
      <w:r>
        <w:rPr>
          <w:rFonts w:ascii="Times New Roman" w:hAnsi="Times New Roman"/>
          <w:b/>
          <w:sz w:val="24"/>
          <w:szCs w:val="24"/>
        </w:rPr>
        <w:t xml:space="preserve">Г-Н СТАНИМИР ПЕТКОВ                                   </w:t>
      </w:r>
    </w:p>
    <w:p w:rsidR="00700342" w:rsidRDefault="00630359" w:rsidP="00630359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КМЕТ НА ОБЩИНА УГЪРЧИН</w:t>
      </w:r>
    </w:p>
    <w:p w:rsidR="00896211" w:rsidRPr="00700342" w:rsidRDefault="00700342" w:rsidP="00630359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  <w:r w:rsidRPr="00700342">
        <w:rPr>
          <w:rFonts w:ascii="Times New Roman" w:hAnsi="Times New Roman"/>
          <w:b/>
          <w:bCs/>
          <w:sz w:val="24"/>
          <w:szCs w:val="24"/>
          <w:lang w:val="en-US"/>
        </w:rPr>
        <w:t>obshtina@ugarchin.com</w:t>
      </w:r>
      <w:r w:rsidR="00630359" w:rsidRPr="0070034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896211" w:rsidRDefault="00896211" w:rsidP="0063035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96211" w:rsidRDefault="00896211" w:rsidP="00630359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Г-Н ТИХОМИР МИРЧЕВ</w:t>
      </w:r>
    </w:p>
    <w:p w:rsidR="00630359" w:rsidRDefault="00630359" w:rsidP="00630359">
      <w:pPr>
        <w:pStyle w:val="NoSpacing"/>
      </w:pPr>
      <w:r>
        <w:rPr>
          <w:rFonts w:ascii="Times New Roman" w:hAnsi="Times New Roman"/>
          <w:b/>
          <w:color w:val="000000"/>
          <w:sz w:val="24"/>
          <w:szCs w:val="24"/>
        </w:rPr>
        <w:t>ПРЕДСЕДАТЕЛ НА ОБЩИНСКИ СЪВЕТ УГЪРЧИН</w:t>
      </w:r>
    </w:p>
    <w:p w:rsidR="00630359" w:rsidRDefault="00896211" w:rsidP="00630359">
      <w:pPr>
        <w:pStyle w:val="NoSpacing"/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ob.s.ugarchin@abv.bg</w:t>
      </w:r>
      <w:r w:rsidR="0063035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630359" w:rsidRDefault="00630359" w:rsidP="0063035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</w:t>
      </w:r>
    </w:p>
    <w:p w:rsidR="00630359" w:rsidRDefault="00630359" w:rsidP="00630359">
      <w:pPr>
        <w:pStyle w:val="NoSpacing"/>
      </w:pPr>
      <w:r>
        <w:rPr>
          <w:rFonts w:ascii="Times New Roman" w:hAnsi="Times New Roman"/>
          <w:b/>
          <w:sz w:val="24"/>
          <w:szCs w:val="24"/>
        </w:rPr>
        <w:t xml:space="preserve">Г-Н НАЙДЕН НАЙДЕНОВ      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</w:p>
    <w:p w:rsidR="00896211" w:rsidRDefault="00630359" w:rsidP="00630359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КМЕТ НА ОБЩИНА ЯБЛАНИЦА</w:t>
      </w:r>
    </w:p>
    <w:p w:rsidR="00700342" w:rsidRPr="00700342" w:rsidRDefault="00BA1451" w:rsidP="00630359">
      <w:pPr>
        <w:pStyle w:val="NoSpacing"/>
        <w:rPr>
          <w:rFonts w:ascii="Times New Roman" w:hAnsi="Times New Roman"/>
          <w:b/>
          <w:bCs/>
          <w:sz w:val="24"/>
          <w:szCs w:val="24"/>
          <w:lang w:val="en-US"/>
        </w:rPr>
      </w:pPr>
      <w:hyperlink r:id="rId11" w:history="1">
        <w:r w:rsidR="00700342" w:rsidRPr="00700342">
          <w:rPr>
            <w:rFonts w:ascii="Times New Roman" w:hAnsi="Times New Roman"/>
            <w:b/>
            <w:bCs/>
            <w:sz w:val="24"/>
            <w:szCs w:val="24"/>
            <w:lang w:val="en-US"/>
          </w:rPr>
          <w:t>kmet@yablanitsa.bg</w:t>
        </w:r>
      </w:hyperlink>
    </w:p>
    <w:p w:rsidR="00133B94" w:rsidRDefault="00133B94" w:rsidP="00630359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</w:p>
    <w:p w:rsidR="00630359" w:rsidRDefault="00896211" w:rsidP="00630359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Г-Н РУМЕН ГАВРИЛОВ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="00630359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630359">
        <w:rPr>
          <w:rFonts w:ascii="Times New Roman" w:hAnsi="Times New Roman"/>
          <w:b/>
          <w:color w:val="000000"/>
          <w:sz w:val="24"/>
          <w:szCs w:val="24"/>
        </w:rPr>
        <w:t>ПРЕДСЕДАТЕЛ НА ОБЩИНСКИ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="00630359">
        <w:rPr>
          <w:rFonts w:ascii="Times New Roman" w:hAnsi="Times New Roman"/>
          <w:b/>
          <w:color w:val="000000"/>
          <w:sz w:val="24"/>
          <w:szCs w:val="24"/>
        </w:rPr>
        <w:t>СЪВЕТ ЯБЛАНИЦА</w:t>
      </w:r>
    </w:p>
    <w:p w:rsidR="00133B94" w:rsidRPr="00896211" w:rsidRDefault="00133B94" w:rsidP="00133B94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os_yablanitsa@abv.bg</w:t>
      </w:r>
    </w:p>
    <w:p w:rsidR="00630359" w:rsidRDefault="00630359" w:rsidP="00630359">
      <w:pPr>
        <w:pStyle w:val="NoSpacing"/>
      </w:pPr>
    </w:p>
    <w:p w:rsidR="00630359" w:rsidRDefault="00630359" w:rsidP="00630359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Г-Н ДАНАИЛ СЪБЕВСКИ</w:t>
      </w:r>
    </w:p>
    <w:p w:rsidR="00630359" w:rsidRDefault="00630359" w:rsidP="00630359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ИЗПЪЛНИТЕЛЕН ДИРЕКТОР </w:t>
      </w:r>
    </w:p>
    <w:p w:rsidR="00630359" w:rsidRDefault="00630359" w:rsidP="00630359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„ВиК“ АД – ГР. ЛОВЕЧ</w:t>
      </w:r>
    </w:p>
    <w:p w:rsidR="00630359" w:rsidRDefault="00BA1451" w:rsidP="00630359">
      <w:pPr>
        <w:pStyle w:val="NoSpacing"/>
        <w:rPr>
          <w:rFonts w:ascii="Times New Roman" w:hAnsi="Times New Roman"/>
          <w:b/>
          <w:sz w:val="24"/>
          <w:szCs w:val="24"/>
        </w:rPr>
      </w:pPr>
      <w:hyperlink r:id="rId12" w:tgtFrame="blank" w:history="1">
        <w:r w:rsidR="00896211" w:rsidRPr="00896211">
          <w:rPr>
            <w:rFonts w:ascii="Times New Roman" w:hAnsi="Times New Roman"/>
            <w:b/>
            <w:color w:val="000000"/>
            <w:sz w:val="24"/>
            <w:szCs w:val="24"/>
            <w:lang w:val="en-US"/>
          </w:rPr>
          <w:t>info@wss-lovech.bg</w:t>
        </w:r>
      </w:hyperlink>
      <w:r w:rsidR="00630359" w:rsidRPr="00896211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    </w:t>
      </w:r>
      <w:r w:rsidR="00630359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</w:p>
    <w:p w:rsidR="00630359" w:rsidRDefault="00630359" w:rsidP="00630359">
      <w:pPr>
        <w:pStyle w:val="Header"/>
        <w:tabs>
          <w:tab w:val="center" w:pos="4600"/>
          <w:tab w:val="right" w:pos="9201"/>
        </w:tabs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630359" w:rsidRDefault="00630359" w:rsidP="00630359">
      <w:pPr>
        <w:pStyle w:val="Header"/>
        <w:tabs>
          <w:tab w:val="center" w:pos="4600"/>
          <w:tab w:val="right" w:pos="9201"/>
        </w:tabs>
        <w:jc w:val="both"/>
      </w:pPr>
      <w:proofErr w:type="spellStart"/>
      <w:r>
        <w:rPr>
          <w:rFonts w:ascii="Times New Roman" w:hAnsi="Times New Roman"/>
          <w:b/>
          <w:bCs/>
          <w:sz w:val="24"/>
          <w:szCs w:val="24"/>
          <w:lang w:eastAsia="bg-BG"/>
        </w:rPr>
        <w:t>Относно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bg-BG"/>
        </w:rPr>
        <w:t>:</w:t>
      </w:r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Провеждане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bg-BG" w:eastAsia="bg-BG"/>
        </w:rPr>
        <w:t>редовно</w:t>
      </w:r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присъствено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заседание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Общото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събрание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Асоциация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по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ВиК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обособената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територия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обслужвана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от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„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  <w:lang w:eastAsia="bg-BG"/>
        </w:rPr>
        <w:t>ВиК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>“ АД</w:t>
      </w:r>
      <w:proofErr w:type="gramEnd"/>
      <w:r>
        <w:rPr>
          <w:rFonts w:ascii="Times New Roman" w:hAnsi="Times New Roman"/>
          <w:bCs/>
          <w:sz w:val="24"/>
          <w:szCs w:val="24"/>
          <w:lang w:eastAsia="bg-BG"/>
        </w:rPr>
        <w:t xml:space="preserve"> –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гр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Ловеч</w:t>
      </w:r>
      <w:proofErr w:type="spellEnd"/>
    </w:p>
    <w:p w:rsidR="00630359" w:rsidRDefault="00630359" w:rsidP="00630359">
      <w:pPr>
        <w:pStyle w:val="Header"/>
        <w:tabs>
          <w:tab w:val="center" w:pos="4600"/>
          <w:tab w:val="right" w:pos="9201"/>
        </w:tabs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630359" w:rsidRDefault="00630359" w:rsidP="00630359">
      <w:pPr>
        <w:spacing w:after="0" w:line="36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630359" w:rsidRDefault="00630359" w:rsidP="00630359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УВАЖАЕМИ ДАМИ И ГОСПОДА,</w:t>
      </w:r>
    </w:p>
    <w:p w:rsidR="00630359" w:rsidRDefault="00630359" w:rsidP="00630359">
      <w:pPr>
        <w:spacing w:before="100" w:after="0"/>
        <w:jc w:val="both"/>
      </w:pPr>
      <w:r>
        <w:rPr>
          <w:rFonts w:ascii="Times New Roman" w:hAnsi="Times New Roman"/>
          <w:bCs/>
          <w:sz w:val="24"/>
          <w:szCs w:val="24"/>
          <w:lang w:eastAsia="bg-BG"/>
        </w:rPr>
        <w:t xml:space="preserve">В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качеството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си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Председател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Асоциацията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по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ВиК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обособената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територия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обслужвана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от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„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  <w:lang w:eastAsia="bg-BG"/>
        </w:rPr>
        <w:t>ВиК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>“ АД</w:t>
      </w:r>
      <w:proofErr w:type="gramEnd"/>
      <w:r>
        <w:rPr>
          <w:rFonts w:ascii="Times New Roman" w:hAnsi="Times New Roman"/>
          <w:bCs/>
          <w:sz w:val="24"/>
          <w:szCs w:val="24"/>
          <w:lang w:eastAsia="bg-BG"/>
        </w:rPr>
        <w:t xml:space="preserve"> –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гр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Ловеч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основание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чл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. 198в,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ал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. 6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от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Закона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за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водите</w:t>
      </w:r>
      <w:proofErr w:type="spellEnd"/>
      <w:r>
        <w:rPr>
          <w:rFonts w:ascii="Times New Roman" w:hAnsi="Times New Roman"/>
          <w:bCs/>
          <w:sz w:val="24"/>
          <w:szCs w:val="24"/>
          <w:lang w:val="bg-BG" w:eastAsia="bg-BG"/>
        </w:rPr>
        <w:t xml:space="preserve"> (ЗВ)</w:t>
      </w:r>
      <w:r>
        <w:rPr>
          <w:rFonts w:ascii="Times New Roman" w:hAnsi="Times New Roman"/>
          <w:bCs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чл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. 10,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ал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. 1 </w:t>
      </w:r>
      <w:r>
        <w:rPr>
          <w:rFonts w:ascii="Times New Roman" w:hAnsi="Times New Roman"/>
          <w:bCs/>
          <w:sz w:val="24"/>
          <w:szCs w:val="24"/>
          <w:lang w:val="bg-BG" w:eastAsia="bg-BG"/>
        </w:rPr>
        <w:t xml:space="preserve">и чл. 9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от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Правилника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за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организацията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дейността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асоциациите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по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водоснабдяване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канализация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bg-BG" w:eastAsia="bg-BG"/>
        </w:rPr>
        <w:t>(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Правилника</w:t>
      </w:r>
      <w:proofErr w:type="spellEnd"/>
      <w:r>
        <w:rPr>
          <w:rFonts w:ascii="Times New Roman" w:hAnsi="Times New Roman"/>
          <w:bCs/>
          <w:sz w:val="24"/>
          <w:szCs w:val="24"/>
          <w:lang w:val="bg-BG" w:eastAsia="bg-BG"/>
        </w:rPr>
        <w:t>)</w:t>
      </w:r>
      <w:r>
        <w:rPr>
          <w:rFonts w:ascii="Times New Roman" w:hAnsi="Times New Roman"/>
          <w:bCs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bg-BG"/>
        </w:rPr>
        <w:t>свиквам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bg-BG" w:eastAsia="bg-BG"/>
        </w:rPr>
        <w:t>редовно</w:t>
      </w:r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присъствено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заседание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Общото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събрание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 w:rsidR="001018A3">
        <w:rPr>
          <w:rFonts w:ascii="Times New Roman" w:hAnsi="Times New Roman"/>
          <w:b/>
          <w:bCs/>
          <w:sz w:val="24"/>
          <w:szCs w:val="24"/>
          <w:lang w:eastAsia="bg-BG"/>
        </w:rPr>
        <w:t>на</w:t>
      </w:r>
      <w:proofErr w:type="spellEnd"/>
      <w:r w:rsidR="001018A3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12.03.2024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 г.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bg-BG"/>
        </w:rPr>
        <w:t>от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 11:00 ч.</w:t>
      </w:r>
      <w:r>
        <w:rPr>
          <w:rFonts w:ascii="Times New Roman" w:hAnsi="Times New Roman"/>
          <w:b/>
          <w:bCs/>
          <w:sz w:val="24"/>
          <w:szCs w:val="24"/>
          <w:lang w:val="bg-BG" w:eastAsia="bg-BG"/>
        </w:rPr>
        <w:t>,</w:t>
      </w:r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което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ще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се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проведе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зала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101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Областна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администрация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Ловеч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намираща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се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гр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Ловеч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ул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>. „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  <w:lang w:eastAsia="bg-BG"/>
        </w:rPr>
        <w:t>Търговска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>“ №</w:t>
      </w:r>
      <w:proofErr w:type="gramEnd"/>
      <w:r>
        <w:rPr>
          <w:rFonts w:ascii="Times New Roman" w:hAnsi="Times New Roman"/>
          <w:bCs/>
          <w:sz w:val="24"/>
          <w:szCs w:val="24"/>
          <w:lang w:eastAsia="bg-BG"/>
        </w:rPr>
        <w:t xml:space="preserve"> 43.</w:t>
      </w:r>
    </w:p>
    <w:p w:rsidR="00630359" w:rsidRDefault="00630359" w:rsidP="00630359">
      <w:pPr>
        <w:spacing w:before="100" w:after="100"/>
        <w:jc w:val="both"/>
      </w:pP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Съгласно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разпоредбите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чл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>. 198</w:t>
      </w:r>
      <w:r>
        <w:rPr>
          <w:rFonts w:ascii="Times New Roman" w:hAnsi="Times New Roman"/>
          <w:bCs/>
          <w:sz w:val="24"/>
          <w:szCs w:val="24"/>
          <w:lang w:val="bg-BG" w:eastAsia="bg-BG"/>
        </w:rPr>
        <w:t>в</w:t>
      </w:r>
      <w:r>
        <w:rPr>
          <w:rFonts w:ascii="Times New Roman" w:hAnsi="Times New Roman"/>
          <w:bCs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ал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. 7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от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ЗВ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заседанията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Общото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събрание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Асоциацията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по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ВиК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са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легитимни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ако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тях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присъстват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представители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държавата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общините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които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притежават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2/3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от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всички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гласове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. В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деня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заседанието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ако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липсва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кворум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за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провеждането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му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bg-BG" w:eastAsia="bg-BG"/>
        </w:rPr>
        <w:t xml:space="preserve">то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се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отлага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bg-BG"/>
        </w:rPr>
        <w:t>за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r w:rsidR="001018A3">
        <w:rPr>
          <w:rFonts w:ascii="Times New Roman" w:hAnsi="Times New Roman"/>
          <w:b/>
          <w:bCs/>
          <w:sz w:val="24"/>
          <w:szCs w:val="24"/>
          <w:lang w:eastAsia="bg-BG"/>
        </w:rPr>
        <w:t>19.03.2024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 г.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bg-BG"/>
        </w:rPr>
        <w:t>от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 11:00 ч.</w:t>
      </w:r>
      <w:r>
        <w:rPr>
          <w:rFonts w:ascii="Times New Roman" w:hAnsi="Times New Roman"/>
          <w:bCs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зала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101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Областна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администрация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Ловеч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намираща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се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гр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. </w:t>
      </w:r>
      <w:bookmarkStart w:id="0" w:name="_GoBack"/>
      <w:bookmarkEnd w:id="0"/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Ловеч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ул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>. „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  <w:lang w:eastAsia="bg-BG"/>
        </w:rPr>
        <w:t>Търговска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>“ №</w:t>
      </w:r>
      <w:proofErr w:type="gramEnd"/>
      <w:r>
        <w:rPr>
          <w:rFonts w:ascii="Times New Roman" w:hAnsi="Times New Roman"/>
          <w:bCs/>
          <w:sz w:val="24"/>
          <w:szCs w:val="24"/>
          <w:lang w:eastAsia="bg-BG"/>
        </w:rPr>
        <w:t xml:space="preserve"> 43,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съгласно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чл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. 10,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ал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. 5, т. 6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от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Правилника</w:t>
      </w:r>
      <w:proofErr w:type="spellEnd"/>
      <w:r>
        <w:rPr>
          <w:rFonts w:ascii="Times New Roman" w:hAnsi="Times New Roman"/>
          <w:bCs/>
          <w:sz w:val="24"/>
          <w:szCs w:val="24"/>
          <w:lang w:val="bg-BG" w:eastAsia="bg-BG"/>
        </w:rPr>
        <w:t>,</w:t>
      </w:r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без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промяна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дневния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ред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и с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валидни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мандати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от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първоначално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обявената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дата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. </w:t>
      </w:r>
    </w:p>
    <w:p w:rsidR="00630359" w:rsidRDefault="00630359" w:rsidP="00630359">
      <w:pPr>
        <w:spacing w:before="100" w:after="100"/>
        <w:jc w:val="both"/>
      </w:pP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Заседанието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ще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се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проведе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при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следния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bg-BG"/>
        </w:rPr>
        <w:t>дневен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bg-BG"/>
        </w:rPr>
        <w:t>ред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bg-BG"/>
        </w:rPr>
        <w:t>:</w:t>
      </w:r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</w:p>
    <w:p w:rsidR="00630359" w:rsidRPr="001018A3" w:rsidRDefault="00630359" w:rsidP="00630359">
      <w:pPr>
        <w:pStyle w:val="ListParagraph"/>
        <w:numPr>
          <w:ilvl w:val="0"/>
          <w:numId w:val="3"/>
        </w:numPr>
        <w:spacing w:before="100" w:after="0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proofErr w:type="spellStart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>Приемане</w:t>
      </w:r>
      <w:proofErr w:type="spellEnd"/>
      <w:r w:rsidR="001018A3" w:rsidRPr="001018A3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="001018A3" w:rsidRPr="001018A3">
        <w:rPr>
          <w:rFonts w:ascii="Times New Roman" w:hAnsi="Times New Roman"/>
          <w:b/>
          <w:bCs/>
          <w:sz w:val="24"/>
          <w:szCs w:val="24"/>
          <w:lang w:eastAsia="bg-BG"/>
        </w:rPr>
        <w:t>на</w:t>
      </w:r>
      <w:proofErr w:type="spellEnd"/>
      <w:r w:rsidR="001018A3" w:rsidRPr="001018A3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="001018A3" w:rsidRPr="001018A3">
        <w:rPr>
          <w:rFonts w:ascii="Times New Roman" w:hAnsi="Times New Roman"/>
          <w:b/>
          <w:bCs/>
          <w:sz w:val="24"/>
          <w:szCs w:val="24"/>
          <w:lang w:eastAsia="bg-BG"/>
        </w:rPr>
        <w:t>отчет</w:t>
      </w:r>
      <w:proofErr w:type="spellEnd"/>
      <w:r w:rsidR="001018A3" w:rsidRPr="001018A3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="001018A3" w:rsidRPr="001018A3">
        <w:rPr>
          <w:rFonts w:ascii="Times New Roman" w:hAnsi="Times New Roman"/>
          <w:b/>
          <w:bCs/>
          <w:sz w:val="24"/>
          <w:szCs w:val="24"/>
          <w:lang w:eastAsia="bg-BG"/>
        </w:rPr>
        <w:t>за</w:t>
      </w:r>
      <w:proofErr w:type="spellEnd"/>
      <w:r w:rsidR="001018A3" w:rsidRPr="001018A3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="001018A3" w:rsidRPr="001018A3">
        <w:rPr>
          <w:rFonts w:ascii="Times New Roman" w:hAnsi="Times New Roman"/>
          <w:b/>
          <w:bCs/>
          <w:sz w:val="24"/>
          <w:szCs w:val="24"/>
          <w:lang w:eastAsia="bg-BG"/>
        </w:rPr>
        <w:t>дейността</w:t>
      </w:r>
      <w:proofErr w:type="spellEnd"/>
      <w:r w:rsidR="001018A3" w:rsidRPr="001018A3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="001018A3" w:rsidRPr="001018A3">
        <w:rPr>
          <w:rFonts w:ascii="Times New Roman" w:hAnsi="Times New Roman"/>
          <w:b/>
          <w:bCs/>
          <w:sz w:val="24"/>
          <w:szCs w:val="24"/>
          <w:lang w:eastAsia="bg-BG"/>
        </w:rPr>
        <w:t>през</w:t>
      </w:r>
      <w:proofErr w:type="spellEnd"/>
      <w:r w:rsidR="001018A3" w:rsidRPr="001018A3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2023</w:t>
      </w:r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г. </w:t>
      </w:r>
      <w:proofErr w:type="spellStart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>на</w:t>
      </w:r>
      <w:proofErr w:type="spellEnd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>Асоциация</w:t>
      </w:r>
      <w:proofErr w:type="spellEnd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>по</w:t>
      </w:r>
      <w:proofErr w:type="spellEnd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>ВиК</w:t>
      </w:r>
      <w:proofErr w:type="spellEnd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>на</w:t>
      </w:r>
      <w:proofErr w:type="spellEnd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>обособената</w:t>
      </w:r>
      <w:proofErr w:type="spellEnd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>територия</w:t>
      </w:r>
      <w:proofErr w:type="spellEnd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 xml:space="preserve">, </w:t>
      </w:r>
      <w:proofErr w:type="spellStart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>обслужвана</w:t>
      </w:r>
      <w:proofErr w:type="spellEnd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>от</w:t>
      </w:r>
      <w:proofErr w:type="spellEnd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„</w:t>
      </w:r>
      <w:proofErr w:type="spellStart"/>
      <w:proofErr w:type="gramStart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>ВиК</w:t>
      </w:r>
      <w:proofErr w:type="spellEnd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>“ АД</w:t>
      </w:r>
      <w:proofErr w:type="gramEnd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– </w:t>
      </w:r>
      <w:proofErr w:type="spellStart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>гр</w:t>
      </w:r>
      <w:proofErr w:type="spellEnd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 xml:space="preserve">. </w:t>
      </w:r>
      <w:proofErr w:type="spellStart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>Ловеч</w:t>
      </w:r>
      <w:proofErr w:type="spellEnd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>.</w:t>
      </w:r>
    </w:p>
    <w:p w:rsidR="00630359" w:rsidRPr="001018A3" w:rsidRDefault="00630359" w:rsidP="00630359">
      <w:pPr>
        <w:pStyle w:val="ListParagraph"/>
        <w:numPr>
          <w:ilvl w:val="0"/>
          <w:numId w:val="3"/>
        </w:numPr>
        <w:spacing w:before="100" w:after="0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proofErr w:type="spellStart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>Приемане</w:t>
      </w:r>
      <w:proofErr w:type="spellEnd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>на</w:t>
      </w:r>
      <w:proofErr w:type="spellEnd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>отчет</w:t>
      </w:r>
      <w:proofErr w:type="spellEnd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="001018A3" w:rsidRPr="001018A3">
        <w:rPr>
          <w:rFonts w:ascii="Times New Roman" w:hAnsi="Times New Roman"/>
          <w:b/>
          <w:bCs/>
          <w:sz w:val="24"/>
          <w:szCs w:val="24"/>
          <w:lang w:eastAsia="bg-BG"/>
        </w:rPr>
        <w:t>за</w:t>
      </w:r>
      <w:proofErr w:type="spellEnd"/>
      <w:r w:rsidR="001018A3" w:rsidRPr="001018A3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="001018A3" w:rsidRPr="001018A3">
        <w:rPr>
          <w:rFonts w:ascii="Times New Roman" w:hAnsi="Times New Roman"/>
          <w:b/>
          <w:bCs/>
          <w:sz w:val="24"/>
          <w:szCs w:val="24"/>
          <w:lang w:eastAsia="bg-BG"/>
        </w:rPr>
        <w:t>изпълнение</w:t>
      </w:r>
      <w:proofErr w:type="spellEnd"/>
      <w:r w:rsidR="001018A3" w:rsidRPr="001018A3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="001018A3" w:rsidRPr="001018A3">
        <w:rPr>
          <w:rFonts w:ascii="Times New Roman" w:hAnsi="Times New Roman"/>
          <w:b/>
          <w:bCs/>
          <w:sz w:val="24"/>
          <w:szCs w:val="24"/>
          <w:lang w:eastAsia="bg-BG"/>
        </w:rPr>
        <w:t>на</w:t>
      </w:r>
      <w:proofErr w:type="spellEnd"/>
      <w:r w:rsidR="001018A3" w:rsidRPr="001018A3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="001018A3" w:rsidRPr="001018A3">
        <w:rPr>
          <w:rFonts w:ascii="Times New Roman" w:hAnsi="Times New Roman"/>
          <w:b/>
          <w:bCs/>
          <w:sz w:val="24"/>
          <w:szCs w:val="24"/>
          <w:lang w:eastAsia="bg-BG"/>
        </w:rPr>
        <w:t>бюджета</w:t>
      </w:r>
      <w:proofErr w:type="spellEnd"/>
      <w:r w:rsidR="001018A3" w:rsidRPr="001018A3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="001018A3" w:rsidRPr="001018A3">
        <w:rPr>
          <w:rFonts w:ascii="Times New Roman" w:hAnsi="Times New Roman"/>
          <w:b/>
          <w:bCs/>
          <w:sz w:val="24"/>
          <w:szCs w:val="24"/>
          <w:lang w:eastAsia="bg-BG"/>
        </w:rPr>
        <w:t>за</w:t>
      </w:r>
      <w:proofErr w:type="spellEnd"/>
      <w:r w:rsidR="001018A3" w:rsidRPr="001018A3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2023</w:t>
      </w:r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г. </w:t>
      </w:r>
      <w:proofErr w:type="spellStart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>на</w:t>
      </w:r>
      <w:proofErr w:type="spellEnd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>Асоциация</w:t>
      </w:r>
      <w:proofErr w:type="spellEnd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>по</w:t>
      </w:r>
      <w:proofErr w:type="spellEnd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>ВиК</w:t>
      </w:r>
      <w:proofErr w:type="spellEnd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>на</w:t>
      </w:r>
      <w:proofErr w:type="spellEnd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>обособената</w:t>
      </w:r>
      <w:proofErr w:type="spellEnd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>територия</w:t>
      </w:r>
      <w:proofErr w:type="spellEnd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 xml:space="preserve">, </w:t>
      </w:r>
      <w:proofErr w:type="spellStart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>обслужвана</w:t>
      </w:r>
      <w:proofErr w:type="spellEnd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>от</w:t>
      </w:r>
      <w:proofErr w:type="spellEnd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„</w:t>
      </w:r>
      <w:proofErr w:type="spellStart"/>
      <w:proofErr w:type="gramStart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>ВиК</w:t>
      </w:r>
      <w:proofErr w:type="spellEnd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>“ АД</w:t>
      </w:r>
      <w:proofErr w:type="gramEnd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– </w:t>
      </w:r>
      <w:proofErr w:type="spellStart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>гр</w:t>
      </w:r>
      <w:proofErr w:type="spellEnd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 xml:space="preserve">. </w:t>
      </w:r>
      <w:proofErr w:type="spellStart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>Ловеч</w:t>
      </w:r>
      <w:proofErr w:type="spellEnd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>.</w:t>
      </w:r>
    </w:p>
    <w:p w:rsidR="00630359" w:rsidRPr="001018A3" w:rsidRDefault="00630359" w:rsidP="00630359">
      <w:pPr>
        <w:pStyle w:val="ListParagraph"/>
        <w:numPr>
          <w:ilvl w:val="0"/>
          <w:numId w:val="3"/>
        </w:numPr>
        <w:spacing w:before="100" w:after="0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proofErr w:type="spellStart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>Приемане</w:t>
      </w:r>
      <w:proofErr w:type="spellEnd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>на</w:t>
      </w:r>
      <w:proofErr w:type="spellEnd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>бюджета</w:t>
      </w:r>
      <w:proofErr w:type="spellEnd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="00C5167A">
        <w:rPr>
          <w:rFonts w:ascii="Times New Roman" w:hAnsi="Times New Roman"/>
          <w:b/>
          <w:bCs/>
          <w:sz w:val="24"/>
          <w:szCs w:val="24"/>
          <w:lang w:eastAsia="bg-BG"/>
        </w:rPr>
        <w:t>за</w:t>
      </w:r>
      <w:proofErr w:type="spellEnd"/>
      <w:r w:rsidR="00C5167A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2024 г. </w:t>
      </w:r>
      <w:proofErr w:type="spellStart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>на</w:t>
      </w:r>
      <w:proofErr w:type="spellEnd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>Асоциация</w:t>
      </w:r>
      <w:proofErr w:type="spellEnd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>по</w:t>
      </w:r>
      <w:proofErr w:type="spellEnd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>ВиК</w:t>
      </w:r>
      <w:proofErr w:type="spellEnd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>на</w:t>
      </w:r>
      <w:proofErr w:type="spellEnd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>обособената</w:t>
      </w:r>
      <w:proofErr w:type="spellEnd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>територия</w:t>
      </w:r>
      <w:proofErr w:type="spellEnd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 xml:space="preserve">, </w:t>
      </w:r>
      <w:proofErr w:type="spellStart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>обслужвана</w:t>
      </w:r>
      <w:proofErr w:type="spellEnd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>от</w:t>
      </w:r>
      <w:proofErr w:type="spellEnd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„</w:t>
      </w:r>
      <w:proofErr w:type="spellStart"/>
      <w:proofErr w:type="gramStart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>ВиК“</w:t>
      </w:r>
      <w:proofErr w:type="gramEnd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>АД</w:t>
      </w:r>
      <w:proofErr w:type="spellEnd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– </w:t>
      </w:r>
      <w:proofErr w:type="spellStart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>гр</w:t>
      </w:r>
      <w:proofErr w:type="spellEnd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>.</w:t>
      </w:r>
      <w:r w:rsidR="00C5167A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="00C5167A">
        <w:rPr>
          <w:rFonts w:ascii="Times New Roman" w:hAnsi="Times New Roman"/>
          <w:b/>
          <w:bCs/>
          <w:sz w:val="24"/>
          <w:szCs w:val="24"/>
          <w:lang w:eastAsia="bg-BG"/>
        </w:rPr>
        <w:t>Ловеч</w:t>
      </w:r>
      <w:proofErr w:type="spellEnd"/>
      <w:r w:rsidR="001018A3">
        <w:rPr>
          <w:rFonts w:ascii="Times New Roman" w:hAnsi="Times New Roman"/>
          <w:b/>
          <w:bCs/>
          <w:sz w:val="24"/>
          <w:szCs w:val="24"/>
          <w:lang w:eastAsia="bg-BG"/>
        </w:rPr>
        <w:t xml:space="preserve">, </w:t>
      </w:r>
      <w:proofErr w:type="spellStart"/>
      <w:r w:rsidR="001018A3">
        <w:rPr>
          <w:rFonts w:ascii="Times New Roman" w:hAnsi="Times New Roman"/>
          <w:b/>
          <w:bCs/>
          <w:sz w:val="24"/>
          <w:szCs w:val="24"/>
          <w:lang w:eastAsia="bg-BG"/>
        </w:rPr>
        <w:t>съгл</w:t>
      </w:r>
      <w:r w:rsidR="001018A3">
        <w:rPr>
          <w:rFonts w:ascii="Times New Roman" w:hAnsi="Times New Roman"/>
          <w:b/>
          <w:bCs/>
          <w:sz w:val="24"/>
          <w:szCs w:val="24"/>
          <w:lang w:val="bg-BG" w:eastAsia="bg-BG"/>
        </w:rPr>
        <w:t>асно</w:t>
      </w:r>
      <w:proofErr w:type="spellEnd"/>
      <w:r w:rsidR="001018A3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</w:t>
      </w:r>
      <w:proofErr w:type="spellStart"/>
      <w:r w:rsidR="001018A3" w:rsidRPr="001018A3">
        <w:rPr>
          <w:rFonts w:ascii="Times New Roman" w:hAnsi="Times New Roman"/>
          <w:b/>
          <w:bCs/>
          <w:sz w:val="24"/>
          <w:szCs w:val="24"/>
          <w:lang w:eastAsia="bg-BG"/>
        </w:rPr>
        <w:t>чл</w:t>
      </w:r>
      <w:proofErr w:type="spellEnd"/>
      <w:r w:rsidR="001018A3" w:rsidRPr="001018A3">
        <w:rPr>
          <w:rFonts w:ascii="Times New Roman" w:hAnsi="Times New Roman"/>
          <w:b/>
          <w:bCs/>
          <w:sz w:val="24"/>
          <w:szCs w:val="24"/>
          <w:lang w:eastAsia="bg-BG"/>
        </w:rPr>
        <w:t>. 21</w:t>
      </w:r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>от</w:t>
      </w:r>
      <w:proofErr w:type="spellEnd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>Правилника</w:t>
      </w:r>
      <w:proofErr w:type="spellEnd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>за</w:t>
      </w:r>
      <w:proofErr w:type="spellEnd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>организацията</w:t>
      </w:r>
      <w:proofErr w:type="spellEnd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и </w:t>
      </w:r>
      <w:proofErr w:type="spellStart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>дейността</w:t>
      </w:r>
      <w:proofErr w:type="spellEnd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>на</w:t>
      </w:r>
      <w:proofErr w:type="spellEnd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>асоциациите</w:t>
      </w:r>
      <w:proofErr w:type="spellEnd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>по</w:t>
      </w:r>
      <w:proofErr w:type="spellEnd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>водоснабдяване</w:t>
      </w:r>
      <w:proofErr w:type="spellEnd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и </w:t>
      </w:r>
      <w:proofErr w:type="spellStart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>канализация</w:t>
      </w:r>
      <w:proofErr w:type="spellEnd"/>
      <w:r w:rsidRPr="001018A3">
        <w:rPr>
          <w:rFonts w:ascii="Times New Roman" w:hAnsi="Times New Roman"/>
          <w:b/>
          <w:bCs/>
          <w:sz w:val="24"/>
          <w:szCs w:val="24"/>
          <w:lang w:eastAsia="bg-BG"/>
        </w:rPr>
        <w:t xml:space="preserve">. </w:t>
      </w:r>
    </w:p>
    <w:p w:rsidR="00630359" w:rsidRPr="001018A3" w:rsidRDefault="00630359" w:rsidP="00630359">
      <w:pPr>
        <w:pStyle w:val="ListParagraph"/>
        <w:numPr>
          <w:ilvl w:val="0"/>
          <w:numId w:val="3"/>
        </w:numPr>
        <w:spacing w:before="100" w:after="0"/>
        <w:jc w:val="both"/>
        <w:rPr>
          <w:b/>
        </w:rPr>
      </w:pPr>
      <w:r w:rsidRPr="001018A3">
        <w:rPr>
          <w:rFonts w:ascii="Times New Roman" w:hAnsi="Times New Roman"/>
          <w:b/>
          <w:bCs/>
          <w:sz w:val="24"/>
          <w:szCs w:val="24"/>
          <w:lang w:val="bg-BG" w:eastAsia="bg-BG"/>
        </w:rPr>
        <w:t>Други.</w:t>
      </w:r>
    </w:p>
    <w:p w:rsidR="00630359" w:rsidRDefault="00630359" w:rsidP="00630359">
      <w:pPr>
        <w:spacing w:before="100" w:after="100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lastRenderedPageBreak/>
        <w:t>Съгласно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разпоредбите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чл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. 10,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ал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. 5, т. 5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от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Правилника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Ви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предоставям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предложение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за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решение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както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следва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>:</w:t>
      </w:r>
    </w:p>
    <w:p w:rsidR="00630359" w:rsidRDefault="00630359" w:rsidP="00630359">
      <w:pPr>
        <w:spacing w:before="100" w:after="100"/>
        <w:jc w:val="both"/>
      </w:pPr>
      <w:proofErr w:type="spellStart"/>
      <w:r>
        <w:rPr>
          <w:rFonts w:ascii="Times New Roman" w:hAnsi="Times New Roman"/>
          <w:b/>
          <w:bCs/>
          <w:i/>
          <w:sz w:val="24"/>
          <w:szCs w:val="24"/>
          <w:lang w:eastAsia="bg-BG"/>
        </w:rPr>
        <w:t>Решение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  <w:lang w:eastAsia="bg-BG"/>
        </w:rPr>
        <w:t>по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  <w:lang w:eastAsia="bg-BG"/>
        </w:rPr>
        <w:t xml:space="preserve"> т. 1 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  <w:lang w:eastAsia="bg-BG"/>
        </w:rPr>
        <w:t>от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  <w:lang w:eastAsia="bg-BG"/>
        </w:rPr>
        <w:t>дневния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  <w:lang w:eastAsia="bg-BG"/>
        </w:rPr>
        <w:t>ред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  <w:lang w:eastAsia="bg-BG"/>
        </w:rPr>
        <w:t>:</w:t>
      </w:r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bg-BG" w:eastAsia="bg-BG"/>
        </w:rPr>
        <w:t xml:space="preserve">На основание чл. 198в, ал. 4, т. 10 от Закона за водите във връзка с чл. 9, ал. 2 от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Правилника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за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организацията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дейността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асоциациите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по</w:t>
      </w:r>
      <w:proofErr w:type="spellEnd"/>
      <w:r>
        <w:rPr>
          <w:rFonts w:ascii="Times New Roman" w:hAnsi="Times New Roman"/>
          <w:bCs/>
          <w:sz w:val="24"/>
          <w:szCs w:val="24"/>
          <w:lang w:val="bg-BG"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водоснабдяване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канализация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bg-BG" w:eastAsia="bg-BG"/>
        </w:rPr>
        <w:t>Общото събрание на Асоциация по ВиК – гр. Ловеч пр</w:t>
      </w:r>
      <w:r w:rsidR="001018A3">
        <w:rPr>
          <w:rFonts w:ascii="Times New Roman" w:hAnsi="Times New Roman"/>
          <w:bCs/>
          <w:sz w:val="24"/>
          <w:szCs w:val="24"/>
          <w:lang w:val="bg-BG" w:eastAsia="bg-BG"/>
        </w:rPr>
        <w:t>иема отчета за дейността за 2023</w:t>
      </w:r>
      <w:r>
        <w:rPr>
          <w:rFonts w:ascii="Times New Roman" w:hAnsi="Times New Roman"/>
          <w:bCs/>
          <w:sz w:val="24"/>
          <w:szCs w:val="24"/>
          <w:lang w:val="bg-BG" w:eastAsia="bg-BG"/>
        </w:rPr>
        <w:t xml:space="preserve"> г. на Асоциация по ВиК на обособената територия, обслужвана от „ВиК“ АД – гр. Ловеч.</w:t>
      </w:r>
    </w:p>
    <w:p w:rsidR="00630359" w:rsidRDefault="00630359" w:rsidP="00630359">
      <w:pPr>
        <w:spacing w:before="100" w:after="100"/>
        <w:jc w:val="both"/>
      </w:pPr>
      <w:proofErr w:type="spellStart"/>
      <w:r>
        <w:rPr>
          <w:rFonts w:ascii="Times New Roman" w:hAnsi="Times New Roman"/>
          <w:b/>
          <w:bCs/>
          <w:i/>
          <w:sz w:val="24"/>
          <w:szCs w:val="24"/>
          <w:lang w:eastAsia="bg-BG"/>
        </w:rPr>
        <w:t>Решение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  <w:lang w:eastAsia="bg-BG"/>
        </w:rPr>
        <w:t>по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  <w:lang w:eastAsia="bg-BG"/>
        </w:rPr>
        <w:t xml:space="preserve"> т. </w:t>
      </w:r>
      <w:r>
        <w:rPr>
          <w:rFonts w:ascii="Times New Roman" w:hAnsi="Times New Roman"/>
          <w:b/>
          <w:bCs/>
          <w:i/>
          <w:sz w:val="24"/>
          <w:szCs w:val="24"/>
          <w:lang w:val="bg-BG" w:eastAsia="bg-BG"/>
        </w:rPr>
        <w:t>2</w:t>
      </w:r>
      <w:r>
        <w:rPr>
          <w:rFonts w:ascii="Times New Roman" w:hAnsi="Times New Roman"/>
          <w:b/>
          <w:bCs/>
          <w:i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  <w:lang w:eastAsia="bg-BG"/>
        </w:rPr>
        <w:t>от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  <w:lang w:eastAsia="bg-BG"/>
        </w:rPr>
        <w:t>дневния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  <w:lang w:eastAsia="bg-BG"/>
        </w:rPr>
        <w:t>ред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  <w:lang w:eastAsia="bg-BG"/>
        </w:rPr>
        <w:t xml:space="preserve">: </w:t>
      </w:r>
      <w:r>
        <w:rPr>
          <w:rFonts w:ascii="Times New Roman" w:hAnsi="Times New Roman"/>
          <w:bCs/>
          <w:sz w:val="24"/>
          <w:szCs w:val="24"/>
          <w:lang w:val="bg-BG" w:eastAsia="bg-BG"/>
        </w:rPr>
        <w:t xml:space="preserve">На основание чл. 26, ал. 3 във връзка с чл. 9, ал. 2 от Правилника за организацията и дейността на асоциациите по водоснабдяване и канализация, Общото събрание на Асоциация по ВиК – гр. Ловеч приема отчета </w:t>
      </w:r>
      <w:r w:rsidR="001018A3">
        <w:rPr>
          <w:rFonts w:ascii="Times New Roman" w:hAnsi="Times New Roman"/>
          <w:bCs/>
          <w:sz w:val="24"/>
          <w:szCs w:val="24"/>
          <w:lang w:val="bg-BG" w:eastAsia="bg-BG"/>
        </w:rPr>
        <w:t>за изпълнение на бюджета за 2023</w:t>
      </w:r>
      <w:r>
        <w:rPr>
          <w:rFonts w:ascii="Times New Roman" w:hAnsi="Times New Roman"/>
          <w:bCs/>
          <w:sz w:val="24"/>
          <w:szCs w:val="24"/>
          <w:lang w:val="bg-BG" w:eastAsia="bg-BG"/>
        </w:rPr>
        <w:t xml:space="preserve"> г. на Асоциация по ВиК на обособената територия, обслужвана от „ВиК“ АД – гр. Ловеч.</w:t>
      </w:r>
    </w:p>
    <w:p w:rsidR="00AC2E89" w:rsidRPr="00AC2E89" w:rsidRDefault="00630359" w:rsidP="00630359">
      <w:pPr>
        <w:spacing w:before="100" w:after="100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proofErr w:type="spellStart"/>
      <w:r>
        <w:rPr>
          <w:rFonts w:ascii="Times New Roman" w:hAnsi="Times New Roman"/>
          <w:b/>
          <w:bCs/>
          <w:i/>
          <w:sz w:val="24"/>
          <w:szCs w:val="24"/>
          <w:lang w:eastAsia="bg-BG"/>
        </w:rPr>
        <w:t>Решение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  <w:lang w:eastAsia="bg-BG"/>
        </w:rPr>
        <w:t>по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  <w:lang w:eastAsia="bg-BG"/>
        </w:rPr>
        <w:t xml:space="preserve"> т. 3 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  <w:lang w:eastAsia="bg-BG"/>
        </w:rPr>
        <w:t>от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  <w:lang w:eastAsia="bg-BG"/>
        </w:rPr>
        <w:t>дневния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  <w:lang w:eastAsia="bg-BG"/>
        </w:rPr>
        <w:t>ред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  <w:lang w:eastAsia="bg-BG"/>
        </w:rPr>
        <w:t>:</w:t>
      </w:r>
      <w:r>
        <w:rPr>
          <w:rFonts w:ascii="Times New Roman" w:hAnsi="Times New Roman"/>
          <w:bCs/>
          <w:i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bg-BG" w:eastAsia="bg-BG"/>
        </w:rPr>
        <w:t>На основание чл. 198в, ал.</w:t>
      </w:r>
      <w:r w:rsidR="00AC2E89">
        <w:rPr>
          <w:rFonts w:ascii="Times New Roman" w:hAnsi="Times New Roman"/>
          <w:bCs/>
          <w:sz w:val="24"/>
          <w:szCs w:val="24"/>
          <w:lang w:val="bg-BG" w:eastAsia="bg-BG"/>
        </w:rPr>
        <w:t xml:space="preserve"> 4, т. </w:t>
      </w:r>
      <w:r>
        <w:rPr>
          <w:rFonts w:ascii="Times New Roman" w:hAnsi="Times New Roman"/>
          <w:bCs/>
          <w:sz w:val="24"/>
          <w:szCs w:val="24"/>
          <w:lang w:val="bg-BG" w:eastAsia="bg-BG"/>
        </w:rPr>
        <w:t xml:space="preserve">9 от Закона за </w:t>
      </w:r>
      <w:r w:rsidR="00AC2E89">
        <w:rPr>
          <w:rFonts w:ascii="Times New Roman" w:hAnsi="Times New Roman"/>
          <w:bCs/>
          <w:sz w:val="24"/>
          <w:szCs w:val="24"/>
          <w:lang w:val="bg-BG" w:eastAsia="bg-BG"/>
        </w:rPr>
        <w:t xml:space="preserve">водите във връзка с чл. 21, ал. 1 </w:t>
      </w:r>
      <w:r>
        <w:rPr>
          <w:rFonts w:ascii="Times New Roman" w:hAnsi="Times New Roman"/>
          <w:bCs/>
          <w:sz w:val="24"/>
          <w:szCs w:val="24"/>
          <w:lang w:val="bg-BG" w:eastAsia="bg-BG"/>
        </w:rPr>
        <w:t xml:space="preserve">от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Правилника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за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организацията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дейността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асоциациите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по</w:t>
      </w:r>
      <w:proofErr w:type="spellEnd"/>
      <w:r>
        <w:rPr>
          <w:rFonts w:ascii="Times New Roman" w:hAnsi="Times New Roman"/>
          <w:bCs/>
          <w:sz w:val="24"/>
          <w:szCs w:val="24"/>
          <w:lang w:val="bg-BG"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водоснабдяване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канализация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bg-BG" w:eastAsia="bg-BG"/>
        </w:rPr>
        <w:t xml:space="preserve">Общото събрание на Асоциация по ВиК – гр. Ловеч приема </w:t>
      </w:r>
      <w:proofErr w:type="spellStart"/>
      <w:r w:rsidR="00AC2E89" w:rsidRPr="00AC2E89">
        <w:rPr>
          <w:rFonts w:ascii="Times New Roman" w:hAnsi="Times New Roman"/>
          <w:bCs/>
          <w:sz w:val="24"/>
          <w:szCs w:val="24"/>
          <w:lang w:eastAsia="bg-BG"/>
        </w:rPr>
        <w:t>бюджета</w:t>
      </w:r>
      <w:proofErr w:type="spellEnd"/>
      <w:r w:rsidR="00AC2E89" w:rsidRPr="00AC2E89"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 w:rsidR="00AC2E89">
        <w:rPr>
          <w:rFonts w:ascii="Times New Roman" w:hAnsi="Times New Roman"/>
          <w:bCs/>
          <w:sz w:val="24"/>
          <w:szCs w:val="24"/>
          <w:lang w:eastAsia="bg-BG"/>
        </w:rPr>
        <w:t>за</w:t>
      </w:r>
      <w:proofErr w:type="spellEnd"/>
      <w:r w:rsidR="00AC2E89">
        <w:rPr>
          <w:rFonts w:ascii="Times New Roman" w:hAnsi="Times New Roman"/>
          <w:bCs/>
          <w:sz w:val="24"/>
          <w:szCs w:val="24"/>
          <w:lang w:eastAsia="bg-BG"/>
        </w:rPr>
        <w:t xml:space="preserve"> 2024 г.</w:t>
      </w:r>
      <w:r w:rsidR="00AC2E89" w:rsidRPr="00AC2E89"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 w:rsidR="00AC2E89" w:rsidRPr="00AC2E89">
        <w:rPr>
          <w:rFonts w:ascii="Times New Roman" w:hAnsi="Times New Roman"/>
          <w:bCs/>
          <w:sz w:val="24"/>
          <w:szCs w:val="24"/>
          <w:lang w:eastAsia="bg-BG"/>
        </w:rPr>
        <w:t>на</w:t>
      </w:r>
      <w:proofErr w:type="spellEnd"/>
      <w:r w:rsidR="00AC2E89" w:rsidRPr="00AC2E89"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 w:rsidR="00AC2E89" w:rsidRPr="00AC2E89">
        <w:rPr>
          <w:rFonts w:ascii="Times New Roman" w:hAnsi="Times New Roman"/>
          <w:bCs/>
          <w:sz w:val="24"/>
          <w:szCs w:val="24"/>
          <w:lang w:eastAsia="bg-BG"/>
        </w:rPr>
        <w:t>Асоциация</w:t>
      </w:r>
      <w:proofErr w:type="spellEnd"/>
      <w:r w:rsidR="00AC2E89" w:rsidRPr="00AC2E89"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 w:rsidR="00AC2E89" w:rsidRPr="00AC2E89">
        <w:rPr>
          <w:rFonts w:ascii="Times New Roman" w:hAnsi="Times New Roman"/>
          <w:bCs/>
          <w:sz w:val="24"/>
          <w:szCs w:val="24"/>
          <w:lang w:eastAsia="bg-BG"/>
        </w:rPr>
        <w:t>по</w:t>
      </w:r>
      <w:proofErr w:type="spellEnd"/>
      <w:r w:rsidR="00AC2E89" w:rsidRPr="00AC2E89"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 w:rsidR="00AC2E89" w:rsidRPr="00AC2E89">
        <w:rPr>
          <w:rFonts w:ascii="Times New Roman" w:hAnsi="Times New Roman"/>
          <w:bCs/>
          <w:sz w:val="24"/>
          <w:szCs w:val="24"/>
          <w:lang w:eastAsia="bg-BG"/>
        </w:rPr>
        <w:t>ВиК</w:t>
      </w:r>
      <w:proofErr w:type="spellEnd"/>
      <w:r w:rsidR="00AC2E89" w:rsidRPr="00AC2E89"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 w:rsidR="00AC2E89" w:rsidRPr="00AC2E89">
        <w:rPr>
          <w:rFonts w:ascii="Times New Roman" w:hAnsi="Times New Roman"/>
          <w:bCs/>
          <w:sz w:val="24"/>
          <w:szCs w:val="24"/>
          <w:lang w:eastAsia="bg-BG"/>
        </w:rPr>
        <w:t>на</w:t>
      </w:r>
      <w:proofErr w:type="spellEnd"/>
      <w:r w:rsidR="00AC2E89" w:rsidRPr="00AC2E89"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 w:rsidR="00AC2E89" w:rsidRPr="00AC2E89">
        <w:rPr>
          <w:rFonts w:ascii="Times New Roman" w:hAnsi="Times New Roman"/>
          <w:bCs/>
          <w:sz w:val="24"/>
          <w:szCs w:val="24"/>
          <w:lang w:eastAsia="bg-BG"/>
        </w:rPr>
        <w:t>обособената</w:t>
      </w:r>
      <w:proofErr w:type="spellEnd"/>
      <w:r w:rsidR="00AC2E89" w:rsidRPr="00AC2E89"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 w:rsidR="00AC2E89" w:rsidRPr="00AC2E89">
        <w:rPr>
          <w:rFonts w:ascii="Times New Roman" w:hAnsi="Times New Roman"/>
          <w:bCs/>
          <w:sz w:val="24"/>
          <w:szCs w:val="24"/>
          <w:lang w:eastAsia="bg-BG"/>
        </w:rPr>
        <w:t>територия</w:t>
      </w:r>
      <w:proofErr w:type="spellEnd"/>
      <w:r w:rsidR="00AC2E89" w:rsidRPr="00AC2E89">
        <w:rPr>
          <w:rFonts w:ascii="Times New Roman" w:hAnsi="Times New Roman"/>
          <w:bCs/>
          <w:sz w:val="24"/>
          <w:szCs w:val="24"/>
          <w:lang w:eastAsia="bg-BG"/>
        </w:rPr>
        <w:t xml:space="preserve">, </w:t>
      </w:r>
      <w:proofErr w:type="spellStart"/>
      <w:r w:rsidR="00AC2E89" w:rsidRPr="00AC2E89">
        <w:rPr>
          <w:rFonts w:ascii="Times New Roman" w:hAnsi="Times New Roman"/>
          <w:bCs/>
          <w:sz w:val="24"/>
          <w:szCs w:val="24"/>
          <w:lang w:eastAsia="bg-BG"/>
        </w:rPr>
        <w:t>обслужвана</w:t>
      </w:r>
      <w:proofErr w:type="spellEnd"/>
      <w:r w:rsidR="00AC2E89" w:rsidRPr="00AC2E89"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 w:rsidR="00AC2E89" w:rsidRPr="00AC2E89">
        <w:rPr>
          <w:rFonts w:ascii="Times New Roman" w:hAnsi="Times New Roman"/>
          <w:bCs/>
          <w:sz w:val="24"/>
          <w:szCs w:val="24"/>
          <w:lang w:eastAsia="bg-BG"/>
        </w:rPr>
        <w:t>от</w:t>
      </w:r>
      <w:proofErr w:type="spellEnd"/>
      <w:r w:rsidR="00AC2E89" w:rsidRPr="00AC2E89">
        <w:rPr>
          <w:rFonts w:ascii="Times New Roman" w:hAnsi="Times New Roman"/>
          <w:bCs/>
          <w:sz w:val="24"/>
          <w:szCs w:val="24"/>
          <w:lang w:eastAsia="bg-BG"/>
        </w:rPr>
        <w:t xml:space="preserve"> „</w:t>
      </w:r>
      <w:proofErr w:type="spellStart"/>
      <w:proofErr w:type="gramStart"/>
      <w:r w:rsidR="00AC2E89" w:rsidRPr="00AC2E89">
        <w:rPr>
          <w:rFonts w:ascii="Times New Roman" w:hAnsi="Times New Roman"/>
          <w:bCs/>
          <w:sz w:val="24"/>
          <w:szCs w:val="24"/>
          <w:lang w:eastAsia="bg-BG"/>
        </w:rPr>
        <w:t>ВиК“</w:t>
      </w:r>
      <w:proofErr w:type="gramEnd"/>
      <w:r w:rsidR="00AC2E89" w:rsidRPr="00AC2E89">
        <w:rPr>
          <w:rFonts w:ascii="Times New Roman" w:hAnsi="Times New Roman"/>
          <w:bCs/>
          <w:sz w:val="24"/>
          <w:szCs w:val="24"/>
          <w:lang w:eastAsia="bg-BG"/>
        </w:rPr>
        <w:t>АД</w:t>
      </w:r>
      <w:proofErr w:type="spellEnd"/>
      <w:r w:rsidR="00AC2E89" w:rsidRPr="00AC2E89">
        <w:rPr>
          <w:rFonts w:ascii="Times New Roman" w:hAnsi="Times New Roman"/>
          <w:bCs/>
          <w:sz w:val="24"/>
          <w:szCs w:val="24"/>
          <w:lang w:eastAsia="bg-BG"/>
        </w:rPr>
        <w:t xml:space="preserve"> – </w:t>
      </w:r>
      <w:proofErr w:type="spellStart"/>
      <w:r w:rsidR="00AC2E89" w:rsidRPr="00AC2E89">
        <w:rPr>
          <w:rFonts w:ascii="Times New Roman" w:hAnsi="Times New Roman"/>
          <w:bCs/>
          <w:sz w:val="24"/>
          <w:szCs w:val="24"/>
          <w:lang w:eastAsia="bg-BG"/>
        </w:rPr>
        <w:t>гр</w:t>
      </w:r>
      <w:proofErr w:type="spellEnd"/>
      <w:r w:rsidR="00AC2E89" w:rsidRPr="00AC2E89">
        <w:rPr>
          <w:rFonts w:ascii="Times New Roman" w:hAnsi="Times New Roman"/>
          <w:bCs/>
          <w:sz w:val="24"/>
          <w:szCs w:val="24"/>
          <w:lang w:eastAsia="bg-BG"/>
        </w:rPr>
        <w:t>.</w:t>
      </w:r>
      <w:r w:rsidR="00AC2E89"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 w:rsidR="00AC2E89">
        <w:rPr>
          <w:rFonts w:ascii="Times New Roman" w:hAnsi="Times New Roman"/>
          <w:bCs/>
          <w:sz w:val="24"/>
          <w:szCs w:val="24"/>
          <w:lang w:eastAsia="bg-BG"/>
        </w:rPr>
        <w:t>Ловеч</w:t>
      </w:r>
      <w:proofErr w:type="spellEnd"/>
      <w:r w:rsidR="00AC2E89">
        <w:rPr>
          <w:rFonts w:ascii="Times New Roman" w:hAnsi="Times New Roman"/>
          <w:bCs/>
          <w:sz w:val="24"/>
          <w:szCs w:val="24"/>
          <w:lang w:val="bg-BG" w:eastAsia="bg-BG"/>
        </w:rPr>
        <w:t>.</w:t>
      </w:r>
      <w:r w:rsidR="00AC2E89" w:rsidRPr="00AC2E89"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</w:p>
    <w:p w:rsidR="00630359" w:rsidRDefault="00630359" w:rsidP="00D466C1">
      <w:pPr>
        <w:spacing w:after="0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proofErr w:type="spellStart"/>
      <w:r>
        <w:rPr>
          <w:rFonts w:ascii="Times New Roman" w:hAnsi="Times New Roman"/>
          <w:sz w:val="24"/>
          <w:szCs w:val="24"/>
        </w:rPr>
        <w:t>Съгласно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</w:t>
      </w:r>
      <w:proofErr w:type="spellEnd"/>
      <w:r>
        <w:rPr>
          <w:rFonts w:ascii="Times New Roman" w:hAnsi="Times New Roman"/>
          <w:sz w:val="24"/>
          <w:szCs w:val="24"/>
        </w:rPr>
        <w:t xml:space="preserve">. 14, </w:t>
      </w:r>
      <w:proofErr w:type="spellStart"/>
      <w:r>
        <w:rPr>
          <w:rFonts w:ascii="Times New Roman" w:hAnsi="Times New Roman"/>
          <w:sz w:val="24"/>
          <w:szCs w:val="24"/>
        </w:rPr>
        <w:t>ал</w:t>
      </w:r>
      <w:proofErr w:type="spellEnd"/>
      <w:r>
        <w:rPr>
          <w:rFonts w:ascii="Times New Roman" w:hAnsi="Times New Roman"/>
          <w:sz w:val="24"/>
          <w:szCs w:val="24"/>
        </w:rPr>
        <w:t xml:space="preserve">. 4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Правилника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когато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провеждане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гласуване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някой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членовете на асоциацията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упражни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право</w:t>
      </w:r>
      <w:proofErr w:type="spellEnd"/>
      <w:r>
        <w:rPr>
          <w:rFonts w:ascii="Times New Roman" w:hAnsi="Times New Roman"/>
          <w:sz w:val="24"/>
          <w:szCs w:val="24"/>
        </w:rPr>
        <w:t xml:space="preserve"> с „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против</w:t>
      </w:r>
      <w:proofErr w:type="spellEnd"/>
      <w:r>
        <w:rPr>
          <w:rFonts w:ascii="Times New Roman" w:hAnsi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/>
          <w:sz w:val="24"/>
          <w:szCs w:val="24"/>
        </w:rPr>
        <w:t>или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sz w:val="24"/>
          <w:szCs w:val="24"/>
        </w:rPr>
        <w:t>въздържал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/>
          <w:sz w:val="24"/>
          <w:szCs w:val="24"/>
        </w:rPr>
        <w:t>следва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съответния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асоциацията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представи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писмено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становище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решение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C2E89">
        <w:rPr>
          <w:rFonts w:ascii="Times New Roman" w:hAnsi="Times New Roman"/>
          <w:bCs/>
          <w:sz w:val="24"/>
          <w:szCs w:val="24"/>
          <w:lang w:eastAsia="bg-BG"/>
        </w:rPr>
        <w:t>което</w:t>
      </w:r>
      <w:proofErr w:type="spellEnd"/>
      <w:r w:rsidRPr="00AC2E89"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 w:rsidRPr="00AC2E89">
        <w:rPr>
          <w:rFonts w:ascii="Times New Roman" w:hAnsi="Times New Roman"/>
          <w:bCs/>
          <w:sz w:val="24"/>
          <w:szCs w:val="24"/>
          <w:lang w:eastAsia="bg-BG"/>
        </w:rPr>
        <w:t>се</w:t>
      </w:r>
      <w:proofErr w:type="spellEnd"/>
      <w:r w:rsidRPr="00AC2E89"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 w:rsidRPr="00AC2E89">
        <w:rPr>
          <w:rFonts w:ascii="Times New Roman" w:hAnsi="Times New Roman"/>
          <w:bCs/>
          <w:sz w:val="24"/>
          <w:szCs w:val="24"/>
          <w:lang w:eastAsia="bg-BG"/>
        </w:rPr>
        <w:t>включва</w:t>
      </w:r>
      <w:proofErr w:type="spellEnd"/>
      <w:r w:rsidRPr="00AC2E89">
        <w:rPr>
          <w:rFonts w:ascii="Times New Roman" w:hAnsi="Times New Roman"/>
          <w:bCs/>
          <w:sz w:val="24"/>
          <w:szCs w:val="24"/>
          <w:lang w:eastAsia="bg-BG"/>
        </w:rPr>
        <w:t xml:space="preserve"> в </w:t>
      </w:r>
      <w:proofErr w:type="spellStart"/>
      <w:r w:rsidRPr="00AC2E89">
        <w:rPr>
          <w:rFonts w:ascii="Times New Roman" w:hAnsi="Times New Roman"/>
          <w:bCs/>
          <w:sz w:val="24"/>
          <w:szCs w:val="24"/>
          <w:lang w:eastAsia="bg-BG"/>
        </w:rPr>
        <w:t>протокола</w:t>
      </w:r>
      <w:proofErr w:type="spellEnd"/>
      <w:r w:rsidRPr="00AC2E89">
        <w:rPr>
          <w:rFonts w:ascii="Times New Roman" w:hAnsi="Times New Roman"/>
          <w:bCs/>
          <w:sz w:val="24"/>
          <w:szCs w:val="24"/>
          <w:lang w:eastAsia="bg-BG"/>
        </w:rPr>
        <w:t xml:space="preserve">. </w:t>
      </w:r>
    </w:p>
    <w:p w:rsidR="00D466C1" w:rsidRDefault="00D466C1" w:rsidP="00D466C1">
      <w:pPr>
        <w:jc w:val="both"/>
      </w:pPr>
      <w:proofErr w:type="spellStart"/>
      <w:r>
        <w:rPr>
          <w:rFonts w:ascii="Times New Roman" w:hAnsi="Times New Roman"/>
          <w:sz w:val="24"/>
          <w:szCs w:val="24"/>
        </w:rPr>
        <w:t>Съгласно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</w:t>
      </w:r>
      <w:proofErr w:type="spellEnd"/>
      <w:r>
        <w:rPr>
          <w:rFonts w:ascii="Times New Roman" w:hAnsi="Times New Roman"/>
          <w:sz w:val="24"/>
          <w:szCs w:val="24"/>
        </w:rPr>
        <w:t xml:space="preserve">. 14, </w:t>
      </w:r>
      <w:proofErr w:type="spellStart"/>
      <w:r>
        <w:rPr>
          <w:rFonts w:ascii="Times New Roman" w:hAnsi="Times New Roman"/>
          <w:sz w:val="24"/>
          <w:szCs w:val="24"/>
        </w:rPr>
        <w:t>ал</w:t>
      </w:r>
      <w:proofErr w:type="spellEnd"/>
      <w:r>
        <w:rPr>
          <w:rFonts w:ascii="Times New Roman" w:hAnsi="Times New Roman"/>
          <w:sz w:val="24"/>
          <w:szCs w:val="24"/>
        </w:rPr>
        <w:t xml:space="preserve">. 5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Правилника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когато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присъства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представител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Асоциацията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който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е </w:t>
      </w:r>
      <w:proofErr w:type="spellStart"/>
      <w:r>
        <w:rPr>
          <w:rFonts w:ascii="Times New Roman" w:hAnsi="Times New Roman"/>
          <w:sz w:val="24"/>
          <w:szCs w:val="24"/>
        </w:rPr>
        <w:t>упълномощен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гласува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някои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въпроси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дневния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ред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гласът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съответния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въпрос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изчисляване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резултатите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гласуването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приемане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решение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приема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като</w:t>
      </w:r>
      <w:proofErr w:type="spellEnd"/>
      <w:r>
        <w:rPr>
          <w:rFonts w:ascii="Times New Roman" w:hAnsi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sz w:val="24"/>
          <w:szCs w:val="24"/>
        </w:rPr>
        <w:t>въздържал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“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630359" w:rsidRDefault="00630359" w:rsidP="00630359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Актуално разпределение на гласовете в Общото събрание на Асоциация по ВиК на обособената територия, обслужвана от „ВиК“ АД – гр. Ловеч, определено по реда на чл. 8 от Правилника, съответната дължима сума от всяка община в бюджета на Асоциация по ВиК – гр. Ловеч при финансиране от държавата за 2024 г. в размер на 23 000,00 лв.:</w:t>
      </w: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"/>
        <w:gridCol w:w="3056"/>
        <w:gridCol w:w="1843"/>
        <w:gridCol w:w="1985"/>
        <w:gridCol w:w="1842"/>
      </w:tblGrid>
      <w:tr w:rsidR="00630359" w:rsidTr="008035B8"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359" w:rsidRDefault="00630359" w:rsidP="008035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359" w:rsidRDefault="00630359" w:rsidP="008035B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Представител на държава/община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359" w:rsidRDefault="00630359" w:rsidP="008035B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Брой на населението, съгласно резултатите от изчерпателното преброяване на населението, извършено през 2021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359" w:rsidRDefault="00630359" w:rsidP="008035B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Съотношение на гласовете в Общото събрание на Асоциация по ВиК – гр. Ловеч за гласуване на решенията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359" w:rsidRDefault="00630359" w:rsidP="008035B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Дължима вноска (лв.)</w:t>
            </w:r>
          </w:p>
        </w:tc>
      </w:tr>
      <w:tr w:rsidR="00630359" w:rsidTr="008035B8">
        <w:trPr>
          <w:trHeight w:val="317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359" w:rsidRDefault="00630359" w:rsidP="008035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359" w:rsidRDefault="00630359" w:rsidP="00803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Държава – МРРБ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359" w:rsidRDefault="00630359" w:rsidP="008035B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359" w:rsidRDefault="00630359" w:rsidP="008035B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35,00%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359" w:rsidRDefault="00630359" w:rsidP="008035B8">
            <w:pPr>
              <w:spacing w:after="0"/>
              <w:jc w:val="right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23 000,00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лв.</w:t>
            </w:r>
          </w:p>
        </w:tc>
      </w:tr>
      <w:tr w:rsidR="00630359" w:rsidTr="008035B8"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359" w:rsidRDefault="00630359" w:rsidP="008035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359" w:rsidRDefault="00630359" w:rsidP="00803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Община Априлци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0359" w:rsidRDefault="00630359" w:rsidP="008035B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2 442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0359" w:rsidRDefault="00630359" w:rsidP="008035B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2,85%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359" w:rsidRDefault="00630359" w:rsidP="008035B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1 872,86 лв.</w:t>
            </w:r>
          </w:p>
        </w:tc>
      </w:tr>
      <w:tr w:rsidR="00630359" w:rsidTr="008035B8"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359" w:rsidRDefault="00630359" w:rsidP="008035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3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359" w:rsidRDefault="00630359" w:rsidP="008035B8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Община Летница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0359" w:rsidRDefault="00630359" w:rsidP="008035B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2 352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0359" w:rsidRDefault="00630359" w:rsidP="008035B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2,75%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359" w:rsidRDefault="00630359" w:rsidP="008035B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1 807,14 лв.</w:t>
            </w:r>
          </w:p>
        </w:tc>
      </w:tr>
      <w:tr w:rsidR="00630359" w:rsidTr="008035B8"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359" w:rsidRDefault="00630359" w:rsidP="008035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359" w:rsidRDefault="00630359" w:rsidP="008035B8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Община Ловеч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0359" w:rsidRDefault="00630359" w:rsidP="008035B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29 659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0359" w:rsidRDefault="00630359" w:rsidP="008035B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34,68%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359" w:rsidRDefault="00630359" w:rsidP="008035B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22 789,72 лв.</w:t>
            </w:r>
          </w:p>
        </w:tc>
      </w:tr>
      <w:tr w:rsidR="00630359" w:rsidTr="008035B8"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359" w:rsidRDefault="00630359" w:rsidP="008035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359" w:rsidRDefault="00630359" w:rsidP="008035B8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Община Луковит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0359" w:rsidRDefault="00630359" w:rsidP="008035B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8 105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0359" w:rsidRDefault="00630359" w:rsidP="008035B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9,48%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359" w:rsidRDefault="00630359" w:rsidP="008035B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6 229,71 лв.</w:t>
            </w:r>
          </w:p>
        </w:tc>
      </w:tr>
      <w:tr w:rsidR="00630359" w:rsidTr="008035B8"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359" w:rsidRDefault="00630359" w:rsidP="008035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359" w:rsidRDefault="00630359" w:rsidP="008035B8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Община Тетевен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0359" w:rsidRDefault="00630359" w:rsidP="008035B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8 255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0359" w:rsidRDefault="00630359" w:rsidP="008035B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9,65%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359" w:rsidRDefault="00630359" w:rsidP="008035B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6 341,43 лв.</w:t>
            </w:r>
          </w:p>
        </w:tc>
      </w:tr>
      <w:tr w:rsidR="00630359" w:rsidTr="008035B8"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359" w:rsidRDefault="00630359" w:rsidP="008035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359" w:rsidRDefault="00630359" w:rsidP="008035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Община Угърчин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0359" w:rsidRDefault="00630359" w:rsidP="008035B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2 294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0359" w:rsidRDefault="00630359" w:rsidP="008035B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2,68%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359" w:rsidRDefault="00630359" w:rsidP="008035B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1 761,14 лв.</w:t>
            </w:r>
          </w:p>
        </w:tc>
      </w:tr>
      <w:tr w:rsidR="00630359" w:rsidTr="008035B8"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359" w:rsidRDefault="00630359" w:rsidP="008035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359" w:rsidRDefault="00630359" w:rsidP="008035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Община Ябланица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0359" w:rsidRDefault="00630359" w:rsidP="008035B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2 486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0359" w:rsidRDefault="00630359" w:rsidP="008035B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2,91%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359" w:rsidRDefault="00630359" w:rsidP="008035B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1 912,29 лв.</w:t>
            </w:r>
          </w:p>
        </w:tc>
      </w:tr>
      <w:tr w:rsidR="00630359" w:rsidTr="008035B8"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359" w:rsidRDefault="00630359" w:rsidP="008035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359" w:rsidRDefault="00630359" w:rsidP="008035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Общо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0359" w:rsidRDefault="00630359" w:rsidP="008035B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55 593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359" w:rsidRDefault="00630359" w:rsidP="008035B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100,00%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359" w:rsidRDefault="00630359" w:rsidP="008035B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65 714,29 лв.</w:t>
            </w:r>
          </w:p>
        </w:tc>
      </w:tr>
    </w:tbl>
    <w:p w:rsidR="00630359" w:rsidRDefault="00630359" w:rsidP="00630359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466C1" w:rsidRDefault="00D466C1" w:rsidP="00D466C1">
      <w:pPr>
        <w:spacing w:after="0"/>
        <w:jc w:val="both"/>
      </w:pP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</w:t>
      </w:r>
      <w:proofErr w:type="spellEnd"/>
      <w:r>
        <w:rPr>
          <w:rFonts w:ascii="Times New Roman" w:hAnsi="Times New Roman"/>
          <w:sz w:val="24"/>
          <w:szCs w:val="24"/>
        </w:rPr>
        <w:t xml:space="preserve">. 198е, </w:t>
      </w:r>
      <w:proofErr w:type="spellStart"/>
      <w:r>
        <w:rPr>
          <w:rFonts w:ascii="Times New Roman" w:hAnsi="Times New Roman"/>
          <w:sz w:val="24"/>
          <w:szCs w:val="24"/>
        </w:rPr>
        <w:t>ал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З</w:t>
      </w:r>
      <w:r>
        <w:rPr>
          <w:rFonts w:ascii="Times New Roman" w:hAnsi="Times New Roman"/>
          <w:sz w:val="24"/>
          <w:szCs w:val="24"/>
          <w:lang w:val="bg-BG"/>
        </w:rPr>
        <w:t>В,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невъзможност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участва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кметът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съответната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община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заседанието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Общото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събрание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Асоциацията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Общинският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съвет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следва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определи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друг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представител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Позицията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мандатът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представителя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общината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всяко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заседание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Общото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събрание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Асоциацията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следва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съгласувани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ред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определен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Общинския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съвет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D466C1" w:rsidRDefault="00D466C1" w:rsidP="00D466C1">
      <w:pPr>
        <w:jc w:val="both"/>
      </w:pPr>
      <w:proofErr w:type="spellStart"/>
      <w:r>
        <w:rPr>
          <w:rFonts w:ascii="Times New Roman" w:hAnsi="Times New Roman"/>
          <w:b/>
          <w:sz w:val="24"/>
          <w:szCs w:val="24"/>
        </w:rPr>
        <w:t>Заверен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препис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от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взетото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решение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съответния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Общински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съвет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 </w:t>
      </w:r>
      <w:proofErr w:type="spellStart"/>
      <w:r>
        <w:rPr>
          <w:rFonts w:ascii="Times New Roman" w:hAnsi="Times New Roman"/>
          <w:b/>
          <w:sz w:val="24"/>
          <w:szCs w:val="24"/>
        </w:rPr>
        <w:t>необходимо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представите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пред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Председателя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Асоциацията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ВиК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най-късно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b/>
          <w:sz w:val="24"/>
          <w:szCs w:val="24"/>
        </w:rPr>
        <w:t>деня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провеждане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Общото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събрание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преди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регистрацията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b/>
          <w:sz w:val="24"/>
          <w:szCs w:val="24"/>
        </w:rPr>
        <w:t>присъствения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списък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както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sz w:val="24"/>
          <w:szCs w:val="24"/>
        </w:rPr>
        <w:t>предварително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електронната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поща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governor@lovech.government.bg</w:t>
      </w:r>
      <w:r>
        <w:rPr>
          <w:rFonts w:ascii="Times New Roman" w:hAnsi="Times New Roman"/>
          <w:sz w:val="24"/>
          <w:szCs w:val="24"/>
        </w:rPr>
        <w:t>.</w:t>
      </w:r>
    </w:p>
    <w:p w:rsidR="00630359" w:rsidRDefault="00630359" w:rsidP="00630359">
      <w:pPr>
        <w:jc w:val="both"/>
      </w:pPr>
      <w:proofErr w:type="spellStart"/>
      <w:r>
        <w:rPr>
          <w:rFonts w:ascii="Times New Roman" w:hAnsi="Times New Roman"/>
          <w:sz w:val="24"/>
          <w:szCs w:val="24"/>
        </w:rPr>
        <w:t>Всеки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Асоциацията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включване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допълнителни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въпроси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обсъждане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дневния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заседанието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Предложенията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изпращат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адреса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управление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Асоциация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обособената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територия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обслужвана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„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ВиК</w:t>
      </w:r>
      <w:proofErr w:type="spellEnd"/>
      <w:r>
        <w:rPr>
          <w:rFonts w:ascii="Times New Roman" w:hAnsi="Times New Roman"/>
          <w:sz w:val="24"/>
          <w:szCs w:val="24"/>
        </w:rPr>
        <w:t>“ АД</w:t>
      </w:r>
      <w:proofErr w:type="gram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bg-BG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Ловеч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сроковете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съгласно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</w:t>
      </w:r>
      <w:proofErr w:type="spellEnd"/>
      <w:r>
        <w:rPr>
          <w:rFonts w:ascii="Times New Roman" w:hAnsi="Times New Roman"/>
          <w:sz w:val="24"/>
          <w:szCs w:val="24"/>
        </w:rPr>
        <w:t xml:space="preserve">. 11, </w:t>
      </w:r>
      <w:proofErr w:type="spellStart"/>
      <w:r>
        <w:rPr>
          <w:rFonts w:ascii="Times New Roman" w:hAnsi="Times New Roman"/>
          <w:sz w:val="24"/>
          <w:szCs w:val="24"/>
        </w:rPr>
        <w:t>ал</w:t>
      </w:r>
      <w:proofErr w:type="spellEnd"/>
      <w:r>
        <w:rPr>
          <w:rFonts w:ascii="Times New Roman" w:hAnsi="Times New Roman"/>
          <w:sz w:val="24"/>
          <w:szCs w:val="24"/>
        </w:rPr>
        <w:t xml:space="preserve">. 2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Правилника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30359" w:rsidRPr="00D466C1" w:rsidRDefault="00630359" w:rsidP="00D466C1">
      <w:pPr>
        <w:spacing w:after="0"/>
        <w:jc w:val="both"/>
        <w:rPr>
          <w:lang w:val="bg-BG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Писмените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материали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ще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бъдат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публикувани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b/>
          <w:sz w:val="24"/>
          <w:szCs w:val="24"/>
        </w:rPr>
        <w:t>срока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чл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10, </w:t>
      </w:r>
      <w:proofErr w:type="spellStart"/>
      <w:r>
        <w:rPr>
          <w:rFonts w:ascii="Times New Roman" w:hAnsi="Times New Roman"/>
          <w:b/>
          <w:sz w:val="24"/>
          <w:szCs w:val="24"/>
        </w:rPr>
        <w:t>ал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6, </w:t>
      </w:r>
      <w:proofErr w:type="spellStart"/>
      <w:r>
        <w:rPr>
          <w:rFonts w:ascii="Times New Roman" w:hAnsi="Times New Roman"/>
          <w:b/>
          <w:sz w:val="24"/>
          <w:szCs w:val="24"/>
        </w:rPr>
        <w:t>изр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второ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от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Правилника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страницата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Областна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администрация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Ловеч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b/>
          <w:sz w:val="24"/>
          <w:szCs w:val="24"/>
        </w:rPr>
        <w:t>секция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„Асоциация по </w:t>
      </w:r>
      <w:proofErr w:type="gramStart"/>
      <w:r>
        <w:rPr>
          <w:rFonts w:ascii="Times New Roman" w:hAnsi="Times New Roman"/>
          <w:b/>
          <w:sz w:val="24"/>
          <w:szCs w:val="24"/>
          <w:lang w:val="bg-BG"/>
        </w:rPr>
        <w:t>ВиК“</w:t>
      </w:r>
      <w:proofErr w:type="gramEnd"/>
      <w:r>
        <w:rPr>
          <w:rFonts w:ascii="Times New Roman" w:hAnsi="Times New Roman"/>
          <w:b/>
          <w:sz w:val="24"/>
          <w:szCs w:val="24"/>
          <w:lang w:val="bg-BG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http://www.lovech.government.bg/section-301-content.html</w:t>
      </w:r>
      <w:r w:rsidR="00D466C1"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630359" w:rsidRDefault="00630359" w:rsidP="00630359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630359" w:rsidRDefault="00630359" w:rsidP="00630359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bCs/>
          <w:sz w:val="24"/>
          <w:szCs w:val="24"/>
          <w:lang w:val="bg-BG" w:eastAsia="bg-BG"/>
        </w:rPr>
        <w:t>Приложение:</w:t>
      </w:r>
    </w:p>
    <w:p w:rsidR="00630359" w:rsidRDefault="00630359" w:rsidP="00630359">
      <w:pPr>
        <w:spacing w:after="0"/>
        <w:jc w:val="both"/>
      </w:pPr>
      <w:r>
        <w:rPr>
          <w:rFonts w:ascii="Times New Roman" w:hAnsi="Times New Roman"/>
          <w:bCs/>
          <w:sz w:val="24"/>
          <w:szCs w:val="24"/>
          <w:lang w:val="bg-BG" w:eastAsia="bg-BG"/>
        </w:rPr>
        <w:t>1.</w:t>
      </w:r>
      <w:r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bg-BG" w:eastAsia="bg-BG"/>
        </w:rPr>
        <w:t>Годи</w:t>
      </w:r>
      <w:r w:rsidR="00D466C1">
        <w:rPr>
          <w:rFonts w:ascii="Times New Roman" w:hAnsi="Times New Roman"/>
          <w:bCs/>
          <w:sz w:val="24"/>
          <w:szCs w:val="24"/>
          <w:lang w:val="bg-BG" w:eastAsia="bg-BG"/>
        </w:rPr>
        <w:t>шен отчет за дейността през 2023</w:t>
      </w:r>
      <w:r>
        <w:rPr>
          <w:rFonts w:ascii="Times New Roman" w:hAnsi="Times New Roman"/>
          <w:bCs/>
          <w:sz w:val="24"/>
          <w:szCs w:val="24"/>
          <w:lang w:val="bg-BG" w:eastAsia="bg-BG"/>
        </w:rPr>
        <w:t xml:space="preserve"> г. на Асоциация по ВиК на обособената територия, обслужвана от „ВиК“ АД – гр. Ловеч;</w:t>
      </w:r>
    </w:p>
    <w:p w:rsidR="00630359" w:rsidRDefault="00630359" w:rsidP="00630359">
      <w:pPr>
        <w:spacing w:after="0"/>
        <w:jc w:val="both"/>
        <w:rPr>
          <w:rFonts w:ascii="Times New Roman" w:hAnsi="Times New Roman"/>
          <w:bCs/>
          <w:sz w:val="24"/>
          <w:szCs w:val="24"/>
          <w:lang w:val="bg-BG" w:eastAsia="bg-BG"/>
        </w:rPr>
      </w:pPr>
      <w:r>
        <w:rPr>
          <w:rFonts w:ascii="Times New Roman" w:hAnsi="Times New Roman"/>
          <w:bCs/>
          <w:sz w:val="24"/>
          <w:szCs w:val="24"/>
          <w:lang w:val="bg-BG" w:eastAsia="bg-BG"/>
        </w:rPr>
        <w:t xml:space="preserve">2. Отчет </w:t>
      </w:r>
      <w:r w:rsidR="00D466C1">
        <w:rPr>
          <w:rFonts w:ascii="Times New Roman" w:hAnsi="Times New Roman"/>
          <w:bCs/>
          <w:sz w:val="24"/>
          <w:szCs w:val="24"/>
          <w:lang w:val="bg-BG" w:eastAsia="bg-BG"/>
        </w:rPr>
        <w:t>за изпълнение на бюджета за 2023</w:t>
      </w:r>
      <w:r>
        <w:rPr>
          <w:rFonts w:ascii="Times New Roman" w:hAnsi="Times New Roman"/>
          <w:bCs/>
          <w:sz w:val="24"/>
          <w:szCs w:val="24"/>
          <w:lang w:val="bg-BG" w:eastAsia="bg-BG"/>
        </w:rPr>
        <w:t xml:space="preserve"> г. на Асоциация по ВиК на обособената територия, обслужвана от „ВиК“ АД – гр. Ловеч и писмена обосновка към него;</w:t>
      </w:r>
    </w:p>
    <w:p w:rsidR="00630359" w:rsidRDefault="00D466C1" w:rsidP="00630359">
      <w:pPr>
        <w:spacing w:after="0"/>
        <w:jc w:val="both"/>
        <w:rPr>
          <w:rFonts w:ascii="Times New Roman" w:hAnsi="Times New Roman"/>
          <w:bCs/>
          <w:sz w:val="24"/>
          <w:szCs w:val="24"/>
          <w:lang w:val="bg-BG" w:eastAsia="bg-BG"/>
        </w:rPr>
      </w:pPr>
      <w:r>
        <w:rPr>
          <w:rFonts w:ascii="Times New Roman" w:hAnsi="Times New Roman"/>
          <w:bCs/>
          <w:sz w:val="24"/>
          <w:szCs w:val="24"/>
          <w:lang w:val="bg-BG" w:eastAsia="bg-BG"/>
        </w:rPr>
        <w:t>3. Бюджет за 2024</w:t>
      </w:r>
      <w:r w:rsidR="00630359">
        <w:rPr>
          <w:rFonts w:ascii="Times New Roman" w:hAnsi="Times New Roman"/>
          <w:bCs/>
          <w:sz w:val="24"/>
          <w:szCs w:val="24"/>
          <w:lang w:val="bg-BG" w:eastAsia="bg-BG"/>
        </w:rPr>
        <w:t xml:space="preserve"> г. на Асоциация по ВиК на обособената територия, обслужвана от „ВиК“ АД – гр. Лов</w:t>
      </w:r>
      <w:r>
        <w:rPr>
          <w:rFonts w:ascii="Times New Roman" w:hAnsi="Times New Roman"/>
          <w:bCs/>
          <w:sz w:val="24"/>
          <w:szCs w:val="24"/>
          <w:lang w:val="bg-BG" w:eastAsia="bg-BG"/>
        </w:rPr>
        <w:t>еч и писмена обосновка към него.</w:t>
      </w:r>
    </w:p>
    <w:p w:rsidR="00630359" w:rsidRDefault="00630359" w:rsidP="00630359">
      <w:pPr>
        <w:spacing w:after="100"/>
        <w:jc w:val="both"/>
        <w:rPr>
          <w:rFonts w:ascii="Times New Roman" w:hAnsi="Times New Roman"/>
          <w:bCs/>
          <w:sz w:val="24"/>
          <w:szCs w:val="24"/>
          <w:lang w:val="bg-BG" w:eastAsia="bg-BG"/>
        </w:rPr>
      </w:pPr>
    </w:p>
    <w:p w:rsidR="00630359" w:rsidRDefault="00630359" w:rsidP="00630359">
      <w:pPr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630359" w:rsidRDefault="00630359" w:rsidP="00630359">
      <w:pPr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уважение, </w:t>
      </w:r>
    </w:p>
    <w:p w:rsidR="00630359" w:rsidRDefault="00630359" w:rsidP="00630359">
      <w:pPr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D466C1" w:rsidRPr="002C00D9" w:rsidRDefault="002C00D9" w:rsidP="00630359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ВИКТОР СТОЙЧЕВ /П/</w:t>
      </w:r>
    </w:p>
    <w:p w:rsidR="00630359" w:rsidRDefault="00630359" w:rsidP="00630359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Председател на Асоциация по ВиК </w:t>
      </w:r>
    </w:p>
    <w:p w:rsidR="00630359" w:rsidRDefault="00630359" w:rsidP="00630359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на обособената територия, </w:t>
      </w:r>
    </w:p>
    <w:p w:rsidR="00630359" w:rsidRDefault="00630359" w:rsidP="00630359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обслужвана от „ВиК“ АД – гр. Ловеч</w:t>
      </w:r>
    </w:p>
    <w:p w:rsidR="00630359" w:rsidRDefault="00630359" w:rsidP="00630359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321EF9" w:rsidRPr="00321EF9" w:rsidRDefault="00321EF9" w:rsidP="00630359">
      <w:pPr>
        <w:autoSpaceDE w:val="0"/>
        <w:spacing w:after="0" w:line="360" w:lineRule="auto"/>
      </w:pPr>
    </w:p>
    <w:sectPr w:rsidR="00321EF9" w:rsidRPr="00321EF9"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451" w:rsidRDefault="00BA1451">
      <w:pPr>
        <w:spacing w:after="0" w:line="240" w:lineRule="auto"/>
      </w:pPr>
      <w:r>
        <w:separator/>
      </w:r>
    </w:p>
  </w:endnote>
  <w:endnote w:type="continuationSeparator" w:id="0">
    <w:p w:rsidR="00BA1451" w:rsidRDefault="00BA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5AB" w:rsidRDefault="00BA1451">
    <w:pPr>
      <w:pStyle w:val="NoSpacing"/>
      <w:tabs>
        <w:tab w:val="center" w:pos="4535"/>
        <w:tab w:val="left" w:pos="7305"/>
      </w:tabs>
      <w:jc w:val="center"/>
      <w:rPr>
        <w:rFonts w:ascii="Times New Roman" w:hAnsi="Times New Roman"/>
        <w:sz w:val="20"/>
        <w:szCs w:val="20"/>
      </w:rPr>
    </w:pPr>
  </w:p>
  <w:p w:rsidR="000E15AB" w:rsidRPr="00D466C1" w:rsidRDefault="00B43E2F">
    <w:pPr>
      <w:pStyle w:val="NoSpacing"/>
      <w:tabs>
        <w:tab w:val="center" w:pos="4535"/>
        <w:tab w:val="left" w:pos="7305"/>
      </w:tabs>
      <w:jc w:val="center"/>
      <w:rPr>
        <w:rFonts w:ascii="Times New Roman" w:hAnsi="Times New Roman"/>
        <w:sz w:val="20"/>
        <w:szCs w:val="20"/>
      </w:rPr>
    </w:pPr>
    <w:r w:rsidRPr="00D466C1">
      <w:rPr>
        <w:rFonts w:ascii="Times New Roman" w:hAnsi="Times New Roman"/>
        <w:sz w:val="20"/>
        <w:szCs w:val="20"/>
      </w:rPr>
      <w:t>5500 Ловеч, ул. Търговска 43, тел.: +359 68 600 003</w:t>
    </w:r>
  </w:p>
  <w:p w:rsidR="000E15AB" w:rsidRPr="00D466C1" w:rsidRDefault="00B43E2F">
    <w:pPr>
      <w:jc w:val="center"/>
      <w:rPr>
        <w:rFonts w:ascii="Times New Roman" w:hAnsi="Times New Roman"/>
      </w:rPr>
    </w:pPr>
    <w:r w:rsidRPr="00D466C1">
      <w:rPr>
        <w:rFonts w:ascii="Times New Roman" w:hAnsi="Times New Roman"/>
        <w:sz w:val="20"/>
        <w:szCs w:val="20"/>
      </w:rPr>
      <w:t xml:space="preserve">е-mail: governor@lovech.government.bg , web: </w:t>
    </w:r>
    <w:hyperlink r:id="rId1" w:history="1">
      <w:r w:rsidRPr="00D466C1">
        <w:rPr>
          <w:rFonts w:ascii="Times New Roman" w:hAnsi="Times New Roman"/>
          <w:color w:val="0000FF"/>
          <w:sz w:val="20"/>
          <w:szCs w:val="20"/>
          <w:u w:val="single"/>
        </w:rPr>
        <w:t>www.lovech.government.bg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5AB" w:rsidRDefault="00BA1451">
    <w:pPr>
      <w:pStyle w:val="NoSpacing"/>
      <w:tabs>
        <w:tab w:val="center" w:pos="4535"/>
        <w:tab w:val="left" w:pos="7305"/>
      </w:tabs>
      <w:jc w:val="center"/>
      <w:rPr>
        <w:rFonts w:ascii="Times New Roman" w:hAnsi="Times New Roman"/>
        <w:sz w:val="20"/>
        <w:szCs w:val="20"/>
      </w:rPr>
    </w:pPr>
  </w:p>
  <w:p w:rsidR="000E15AB" w:rsidRPr="00D466C1" w:rsidRDefault="00B43E2F">
    <w:pPr>
      <w:pStyle w:val="NoSpacing"/>
      <w:tabs>
        <w:tab w:val="center" w:pos="4535"/>
        <w:tab w:val="left" w:pos="7305"/>
      </w:tabs>
      <w:jc w:val="center"/>
      <w:rPr>
        <w:rFonts w:ascii="Times New Roman" w:hAnsi="Times New Roman"/>
        <w:sz w:val="20"/>
        <w:szCs w:val="20"/>
      </w:rPr>
    </w:pPr>
    <w:r w:rsidRPr="00D466C1">
      <w:rPr>
        <w:rFonts w:ascii="Times New Roman" w:hAnsi="Times New Roman"/>
        <w:sz w:val="20"/>
        <w:szCs w:val="20"/>
      </w:rPr>
      <w:t>5500 Ловеч, ул. Търговска 43, тел.: +359 68 600 003</w:t>
    </w:r>
  </w:p>
  <w:p w:rsidR="000E15AB" w:rsidRPr="00D466C1" w:rsidRDefault="00B43E2F">
    <w:pPr>
      <w:jc w:val="center"/>
      <w:rPr>
        <w:rFonts w:ascii="Times New Roman" w:hAnsi="Times New Roman"/>
      </w:rPr>
    </w:pPr>
    <w:r w:rsidRPr="00D466C1">
      <w:rPr>
        <w:rFonts w:ascii="Times New Roman" w:hAnsi="Times New Roman"/>
        <w:sz w:val="20"/>
        <w:szCs w:val="20"/>
      </w:rPr>
      <w:t xml:space="preserve">е-mail: governor@lovech.government.bg , web: </w:t>
    </w:r>
    <w:hyperlink r:id="rId1" w:history="1">
      <w:r w:rsidRPr="00D466C1">
        <w:rPr>
          <w:rFonts w:ascii="Times New Roman" w:hAnsi="Times New Roman"/>
          <w:color w:val="0000FF"/>
          <w:sz w:val="20"/>
          <w:szCs w:val="20"/>
          <w:u w:val="single"/>
        </w:rPr>
        <w:t>www.lovech.government.bg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451" w:rsidRDefault="00BA145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A1451" w:rsidRDefault="00BA1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5AB" w:rsidRDefault="00B43E2F">
    <w:pPr>
      <w:pStyle w:val="Header"/>
      <w:tabs>
        <w:tab w:val="center" w:pos="4600"/>
        <w:tab w:val="right" w:pos="9201"/>
      </w:tabs>
      <w:jc w:val="center"/>
    </w:pPr>
    <w:r>
      <w:rPr>
        <w:rFonts w:ascii="Times New Roman" w:hAnsi="Times New Roman"/>
        <w:sz w:val="24"/>
        <w:szCs w:val="24"/>
        <w:u w:val="single"/>
        <w:lang w:val="bg-BG"/>
      </w:rPr>
      <w:t>Асоциация по ВиК на обособената територия, обслужвана от „</w:t>
    </w:r>
    <w:proofErr w:type="spellStart"/>
    <w:r>
      <w:rPr>
        <w:rFonts w:ascii="Times New Roman" w:hAnsi="Times New Roman"/>
        <w:sz w:val="24"/>
        <w:szCs w:val="24"/>
        <w:u w:val="single"/>
        <w:lang w:val="bg-BG"/>
      </w:rPr>
      <w:t>ВиК“АД</w:t>
    </w:r>
    <w:proofErr w:type="spellEnd"/>
    <w:r>
      <w:rPr>
        <w:rFonts w:ascii="Times New Roman" w:hAnsi="Times New Roman"/>
        <w:sz w:val="24"/>
        <w:szCs w:val="24"/>
        <w:u w:val="single"/>
        <w:lang w:val="bg-BG"/>
      </w:rPr>
      <w:t xml:space="preserve"> –  гр. Ловеч</w:t>
    </w:r>
  </w:p>
  <w:p w:rsidR="000E15AB" w:rsidRDefault="00BA14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1F58"/>
    <w:multiLevelType w:val="multilevel"/>
    <w:tmpl w:val="77BA9A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F4AC8"/>
    <w:multiLevelType w:val="multilevel"/>
    <w:tmpl w:val="2F9867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F6E50"/>
    <w:multiLevelType w:val="multilevel"/>
    <w:tmpl w:val="808048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E8"/>
    <w:rsid w:val="001018A3"/>
    <w:rsid w:val="00133B94"/>
    <w:rsid w:val="0015772A"/>
    <w:rsid w:val="001B7B37"/>
    <w:rsid w:val="00236312"/>
    <w:rsid w:val="002B0BA8"/>
    <w:rsid w:val="002C00D9"/>
    <w:rsid w:val="002F3FED"/>
    <w:rsid w:val="003013A2"/>
    <w:rsid w:val="00321EF9"/>
    <w:rsid w:val="003F498E"/>
    <w:rsid w:val="004D045A"/>
    <w:rsid w:val="00630359"/>
    <w:rsid w:val="00700342"/>
    <w:rsid w:val="00715F62"/>
    <w:rsid w:val="00800268"/>
    <w:rsid w:val="00801D47"/>
    <w:rsid w:val="00896211"/>
    <w:rsid w:val="009362AE"/>
    <w:rsid w:val="00AC2E89"/>
    <w:rsid w:val="00AF7EF2"/>
    <w:rsid w:val="00B43E2F"/>
    <w:rsid w:val="00B526E8"/>
    <w:rsid w:val="00BA1451"/>
    <w:rsid w:val="00C07647"/>
    <w:rsid w:val="00C5167A"/>
    <w:rsid w:val="00D16B8E"/>
    <w:rsid w:val="00D466C1"/>
    <w:rsid w:val="00DD01DD"/>
    <w:rsid w:val="00F4271A"/>
    <w:rsid w:val="00F575DC"/>
    <w:rsid w:val="00F64D3A"/>
    <w:rsid w:val="00FA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532CC"/>
  <w15:docId w15:val="{8B193B6C-8485-4D47-ABF9-F6D7CEB9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hAnsi="Calibri"/>
      <w:sz w:val="22"/>
      <w:szCs w:val="22"/>
      <w:lang w:val="en-US"/>
    </w:rPr>
  </w:style>
  <w:style w:type="paragraph" w:styleId="Heading1">
    <w:name w:val="heading 1"/>
    <w:basedOn w:val="Normal"/>
    <w:next w:val="Normal"/>
    <w:pPr>
      <w:keepNext/>
      <w:jc w:val="right"/>
      <w:outlineLvl w:val="0"/>
    </w:pPr>
    <w:rPr>
      <w:b/>
      <w:i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b/>
      <w:i/>
      <w:sz w:val="24"/>
    </w:rPr>
  </w:style>
  <w:style w:type="paragraph" w:styleId="ListParagraph">
    <w:name w:val="List Paragraph"/>
    <w:basedOn w:val="Normal"/>
    <w:pPr>
      <w:ind w:left="720"/>
    </w:pPr>
    <w:rPr>
      <w:rFonts w:eastAsia="Calibri"/>
    </w:rPr>
  </w:style>
  <w:style w:type="character" w:styleId="Emphasis">
    <w:name w:val="Emphasis"/>
    <w:basedOn w:val="DefaultParagraphFont"/>
    <w:uiPriority w:val="20"/>
    <w:qFormat/>
    <w:rPr>
      <w:rFonts w:ascii="Times New Roman" w:hAnsi="Times New Roman" w:cs="Times New Roman"/>
      <w:i/>
      <w:iCs w:val="0"/>
    </w:rPr>
  </w:style>
  <w:style w:type="paragraph" w:styleId="NoSpacing">
    <w:name w:val="No Spacing"/>
    <w:pPr>
      <w:suppressAutoHyphens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rFonts w:ascii="Calibri" w:hAnsi="Calibri"/>
      <w:sz w:val="22"/>
      <w:szCs w:val="22"/>
      <w:lang w:val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rFonts w:ascii="Calibri" w:hAnsi="Calibri"/>
      <w:sz w:val="22"/>
      <w:szCs w:val="22"/>
      <w:lang w:val="en-US"/>
    </w:rPr>
  </w:style>
  <w:style w:type="paragraph" w:styleId="Quote">
    <w:name w:val="Quote"/>
    <w:basedOn w:val="Normal"/>
    <w:next w:val="Normal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rPr>
      <w:rFonts w:ascii="Calibri" w:hAnsi="Calibri"/>
      <w:i/>
      <w:iCs/>
      <w:color w:val="404040"/>
      <w:sz w:val="22"/>
      <w:szCs w:val="22"/>
      <w:lang w:val="en-US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E74B5"/>
      <w:sz w:val="26"/>
      <w:szCs w:val="26"/>
      <w:lang w:val="en-US"/>
    </w:rPr>
  </w:style>
  <w:style w:type="character" w:customStyle="1" w:styleId="a">
    <w:name w:val="Шрифт на абзаца по подразбиране"/>
  </w:style>
  <w:style w:type="paragraph" w:customStyle="1" w:styleId="a0">
    <w:name w:val="Без разредка"/>
    <w:pPr>
      <w:suppressAutoHyphens/>
    </w:pPr>
    <w:rPr>
      <w:rFonts w:ascii="Calibri" w:hAnsi="Calibri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321EF9"/>
    <w:rPr>
      <w:rFonts w:cs="Times New Roman"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D16B8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003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ovit@lukovit.b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s@lovech.bg" TargetMode="External"/><Relationship Id="rId12" Type="http://schemas.openxmlformats.org/officeDocument/2006/relationships/hyperlink" Target="mailto:info@wss-lovech.b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met_yablanitsa@mail.b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mayor@teteven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kovit@lukovit.bg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vech.government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vech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Ivelina Dobreva</dc:creator>
  <dc:description/>
  <cp:lastModifiedBy>Rositsa Dencheva</cp:lastModifiedBy>
  <cp:revision>4</cp:revision>
  <cp:lastPrinted>2022-08-09T13:52:00Z</cp:lastPrinted>
  <dcterms:created xsi:type="dcterms:W3CDTF">2024-02-07T09:16:00Z</dcterms:created>
  <dcterms:modified xsi:type="dcterms:W3CDTF">2024-02-07T09:24:00Z</dcterms:modified>
</cp:coreProperties>
</file>